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0" w:rsidRDefault="00974180" w:rsidP="00974180">
      <w:pPr>
        <w:ind w:firstLine="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Professor Mark </w:t>
      </w:r>
      <w:proofErr w:type="spellStart"/>
      <w:r>
        <w:rPr>
          <w:lang w:val="en-US"/>
        </w:rPr>
        <w:t>Spigelman</w:t>
      </w:r>
      <w:proofErr w:type="spellEnd"/>
      <w:r>
        <w:rPr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de-DE"/>
        </w:rPr>
        <w:t>BSc</w:t>
      </w:r>
      <w:proofErr w:type="spellEnd"/>
      <w:r>
        <w:rPr>
          <w:rFonts w:ascii="Times New Roman" w:hAnsi="Times New Roman"/>
          <w:sz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lang w:val="de-DE"/>
        </w:rPr>
        <w:t>Hons</w:t>
      </w:r>
      <w:proofErr w:type="spellEnd"/>
      <w:r>
        <w:rPr>
          <w:rFonts w:ascii="Times New Roman" w:hAnsi="Times New Roman"/>
          <w:sz w:val="24"/>
          <w:lang w:val="de-DE"/>
        </w:rPr>
        <w:t>) MB BS FRCS</w:t>
      </w:r>
    </w:p>
    <w:p w:rsidR="00974180" w:rsidRDefault="00974180" w:rsidP="00974180">
      <w:pPr>
        <w:ind w:firstLine="0"/>
        <w:rPr>
          <w:lang w:val="en-US"/>
        </w:rPr>
      </w:pPr>
      <w:r w:rsidRPr="00974180">
        <w:rPr>
          <w:lang w:val="en-US"/>
        </w:rPr>
        <w:t xml:space="preserve">The </w:t>
      </w:r>
      <w:proofErr w:type="spellStart"/>
      <w:r w:rsidRPr="00974180">
        <w:rPr>
          <w:lang w:val="en-US"/>
        </w:rPr>
        <w:t>Kuvin</w:t>
      </w:r>
      <w:proofErr w:type="spellEnd"/>
      <w:r w:rsidRPr="00974180">
        <w:rPr>
          <w:lang w:val="en-US"/>
        </w:rPr>
        <w:t xml:space="preserve"> Centre for the Study of Infectious and Tropical Diseases </w:t>
      </w:r>
    </w:p>
    <w:p w:rsidR="00974180" w:rsidRDefault="00974180" w:rsidP="00974180">
      <w:pPr>
        <w:ind w:firstLine="0"/>
        <w:rPr>
          <w:lang w:val="en-US"/>
        </w:rPr>
      </w:pPr>
      <w:r w:rsidRPr="00974180">
        <w:rPr>
          <w:lang w:val="en-US"/>
        </w:rPr>
        <w:t xml:space="preserve">Hebrew University </w:t>
      </w:r>
    </w:p>
    <w:p w:rsidR="00974180" w:rsidRDefault="00974180" w:rsidP="00974180">
      <w:pPr>
        <w:ind w:firstLine="0"/>
        <w:rPr>
          <w:lang w:val="en-US"/>
        </w:rPr>
      </w:pPr>
      <w:r w:rsidRPr="00974180">
        <w:rPr>
          <w:lang w:val="en-US"/>
        </w:rPr>
        <w:t xml:space="preserve">Hadassah Medical School </w:t>
      </w:r>
    </w:p>
    <w:p w:rsidR="00974180" w:rsidRDefault="00974180" w:rsidP="00974180">
      <w:pPr>
        <w:ind w:firstLine="0"/>
        <w:rPr>
          <w:lang w:val="en-US"/>
        </w:rPr>
      </w:pPr>
      <w:r w:rsidRPr="00974180">
        <w:rPr>
          <w:lang w:val="en-US"/>
        </w:rPr>
        <w:t>Jerusalem</w:t>
      </w:r>
    </w:p>
    <w:p w:rsidR="00974180" w:rsidRDefault="00974180" w:rsidP="00974180">
      <w:pPr>
        <w:ind w:firstLine="0"/>
        <w:rPr>
          <w:lang w:val="en-US"/>
        </w:rPr>
      </w:pPr>
      <w:r w:rsidRPr="00974180">
        <w:rPr>
          <w:lang w:val="en-US"/>
        </w:rPr>
        <w:t>Israel</w:t>
      </w:r>
    </w:p>
    <w:p w:rsidR="00974180" w:rsidRPr="00974180" w:rsidRDefault="00974180" w:rsidP="00974180">
      <w:pPr>
        <w:ind w:firstLine="0"/>
        <w:rPr>
          <w:lang w:val="en-US"/>
        </w:rPr>
      </w:pPr>
      <w:r w:rsidRPr="00974180">
        <w:rPr>
          <w:rFonts w:ascii="Times New Roman" w:hAnsi="Times New Roman"/>
          <w:sz w:val="24"/>
          <w:lang w:val="en-US"/>
        </w:rPr>
        <w:t xml:space="preserve">Email: </w:t>
      </w:r>
      <w:hyperlink r:id="rId8" w:history="1">
        <w:r w:rsidRPr="00974180">
          <w:rPr>
            <w:rStyle w:val="Hipercze"/>
            <w:rFonts w:ascii="Times New Roman" w:hAnsi="Times New Roman"/>
            <w:sz w:val="24"/>
            <w:lang w:val="en-US"/>
          </w:rPr>
          <w:t>spigelman@btinternet.com</w:t>
        </w:r>
      </w:hyperlink>
    </w:p>
    <w:p w:rsidR="00974180" w:rsidRDefault="00974180" w:rsidP="00974180">
      <w:pPr>
        <w:jc w:val="center"/>
        <w:rPr>
          <w:lang w:val="en-US"/>
        </w:rPr>
      </w:pPr>
    </w:p>
    <w:p w:rsidR="00974180" w:rsidRDefault="00974180" w:rsidP="00974180">
      <w:pPr>
        <w:jc w:val="center"/>
        <w:rPr>
          <w:lang w:val="en-US"/>
        </w:rPr>
      </w:pPr>
    </w:p>
    <w:p w:rsidR="00974180" w:rsidRDefault="00974180" w:rsidP="00974180">
      <w:pPr>
        <w:jc w:val="center"/>
        <w:rPr>
          <w:lang w:val="en-US"/>
        </w:rPr>
      </w:pPr>
    </w:p>
    <w:p w:rsidR="00974180" w:rsidRDefault="00974180" w:rsidP="00974180">
      <w:pPr>
        <w:jc w:val="center"/>
        <w:rPr>
          <w:lang w:val="en-US"/>
        </w:rPr>
      </w:pPr>
    </w:p>
    <w:p w:rsidR="00974180" w:rsidRDefault="00974180" w:rsidP="00974180">
      <w:pPr>
        <w:jc w:val="center"/>
        <w:rPr>
          <w:lang w:val="en-US"/>
        </w:rPr>
      </w:pPr>
    </w:p>
    <w:p w:rsidR="00974180" w:rsidRDefault="00974180" w:rsidP="00974180">
      <w:pPr>
        <w:jc w:val="center"/>
        <w:rPr>
          <w:lang w:val="en-US"/>
        </w:rPr>
      </w:pPr>
    </w:p>
    <w:p w:rsidR="00974180" w:rsidRPr="00974180" w:rsidRDefault="00974180" w:rsidP="00974180">
      <w:pPr>
        <w:jc w:val="center"/>
        <w:rPr>
          <w:b/>
          <w:sz w:val="28"/>
          <w:szCs w:val="28"/>
          <w:lang w:val="en-US"/>
        </w:rPr>
      </w:pPr>
      <w:r w:rsidRPr="00974180">
        <w:rPr>
          <w:b/>
          <w:sz w:val="28"/>
          <w:szCs w:val="28"/>
          <w:lang w:val="en-US"/>
        </w:rPr>
        <w:t xml:space="preserve">REVIEW </w:t>
      </w:r>
    </w:p>
    <w:p w:rsidR="00974180" w:rsidRPr="00AB5675" w:rsidRDefault="00AB5675" w:rsidP="00974180">
      <w:pPr>
        <w:jc w:val="center"/>
        <w:rPr>
          <w:rFonts w:ascii="Arial" w:hAnsi="Arial"/>
          <w:sz w:val="24"/>
          <w:szCs w:val="28"/>
          <w:lang w:val="en-US"/>
        </w:rPr>
      </w:pPr>
      <w:r w:rsidRPr="00AB5675">
        <w:rPr>
          <w:rFonts w:ascii="Arial" w:hAnsi="Arial"/>
          <w:sz w:val="24"/>
          <w:szCs w:val="28"/>
          <w:lang w:val="en-US"/>
        </w:rPr>
        <w:t>O</w:t>
      </w:r>
      <w:r w:rsidR="00974180" w:rsidRPr="00AB5675">
        <w:rPr>
          <w:rFonts w:ascii="Arial" w:hAnsi="Arial"/>
          <w:sz w:val="24"/>
          <w:szCs w:val="28"/>
          <w:lang w:val="en-US"/>
        </w:rPr>
        <w:t>f</w:t>
      </w:r>
      <w:r w:rsidR="00303BFF" w:rsidRPr="00AB5675">
        <w:rPr>
          <w:rFonts w:ascii="Arial" w:hAnsi="Arial"/>
          <w:sz w:val="24"/>
          <w:szCs w:val="28"/>
          <w:lang w:val="en-US"/>
        </w:rPr>
        <w:t xml:space="preserve"> </w:t>
      </w:r>
      <w:r w:rsidR="00A257B0" w:rsidRPr="00AB5675">
        <w:rPr>
          <w:rFonts w:ascii="Arial" w:hAnsi="Arial"/>
          <w:sz w:val="24"/>
          <w:szCs w:val="28"/>
          <w:lang w:val="en-US"/>
        </w:rPr>
        <w:t xml:space="preserve">the </w:t>
      </w:r>
      <w:r w:rsidR="006459F8" w:rsidRPr="00AB5675">
        <w:rPr>
          <w:rFonts w:ascii="Arial" w:hAnsi="Arial"/>
          <w:sz w:val="24"/>
          <w:szCs w:val="28"/>
          <w:lang w:val="en-US"/>
        </w:rPr>
        <w:t>PhD</w:t>
      </w:r>
      <w:r w:rsidR="00974180" w:rsidRPr="00AB5675">
        <w:rPr>
          <w:rFonts w:ascii="Arial" w:hAnsi="Arial"/>
          <w:sz w:val="24"/>
          <w:szCs w:val="28"/>
          <w:lang w:val="en-US"/>
        </w:rPr>
        <w:t xml:space="preserve"> thesis by</w:t>
      </w:r>
      <w:r w:rsidR="006459F8" w:rsidRPr="00AB5675">
        <w:rPr>
          <w:rFonts w:ascii="Arial" w:hAnsi="Arial"/>
          <w:sz w:val="24"/>
          <w:szCs w:val="28"/>
          <w:lang w:val="en-US"/>
        </w:rPr>
        <w:t xml:space="preserve"> Magda Lewandowska, MSc</w:t>
      </w:r>
      <w:r w:rsidR="00A257B0" w:rsidRPr="00AB5675">
        <w:rPr>
          <w:rFonts w:ascii="Arial" w:hAnsi="Arial"/>
          <w:sz w:val="24"/>
          <w:szCs w:val="28"/>
          <w:lang w:val="en-US"/>
        </w:rPr>
        <w:t>,</w:t>
      </w:r>
      <w:r w:rsidR="00974180" w:rsidRPr="00AB5675">
        <w:rPr>
          <w:rFonts w:ascii="Arial" w:hAnsi="Arial"/>
          <w:sz w:val="24"/>
          <w:szCs w:val="28"/>
          <w:lang w:val="en-US"/>
        </w:rPr>
        <w:t xml:space="preserve"> entitled</w:t>
      </w:r>
    </w:p>
    <w:p w:rsidR="00974180" w:rsidRPr="00AB5675" w:rsidRDefault="00974180" w:rsidP="00974180">
      <w:pPr>
        <w:jc w:val="center"/>
        <w:rPr>
          <w:rFonts w:ascii="Arial" w:hAnsi="Arial"/>
          <w:sz w:val="24"/>
          <w:szCs w:val="28"/>
          <w:lang w:val="en-US"/>
        </w:rPr>
      </w:pPr>
      <w:r w:rsidRPr="00AB5675">
        <w:rPr>
          <w:rFonts w:ascii="Arial" w:hAnsi="Arial"/>
          <w:sz w:val="24"/>
          <w:szCs w:val="28"/>
          <w:lang w:val="en-US"/>
        </w:rPr>
        <w:t xml:space="preserve">“Variation of Polish and Lithuanian gene pool over time </w:t>
      </w:r>
    </w:p>
    <w:p w:rsidR="00974180" w:rsidRPr="00AB5675" w:rsidRDefault="00974180" w:rsidP="00974180">
      <w:pPr>
        <w:jc w:val="center"/>
        <w:rPr>
          <w:rFonts w:ascii="Arial" w:hAnsi="Arial"/>
          <w:sz w:val="24"/>
          <w:szCs w:val="28"/>
          <w:lang w:val="en-US"/>
        </w:rPr>
      </w:pPr>
      <w:r w:rsidRPr="00AB5675">
        <w:rPr>
          <w:rFonts w:ascii="Arial" w:hAnsi="Arial"/>
          <w:sz w:val="24"/>
          <w:szCs w:val="28"/>
          <w:lang w:val="en-US"/>
        </w:rPr>
        <w:t>– alleles</w:t>
      </w:r>
      <w:r w:rsidR="00303BFF" w:rsidRPr="00AB5675">
        <w:rPr>
          <w:rFonts w:ascii="Arial" w:hAnsi="Arial"/>
          <w:sz w:val="24"/>
          <w:szCs w:val="28"/>
          <w:lang w:val="en-US"/>
        </w:rPr>
        <w:t xml:space="preserve"> </w:t>
      </w:r>
      <w:r w:rsidRPr="00AB5675">
        <w:rPr>
          <w:rFonts w:ascii="Arial" w:hAnsi="Arial"/>
          <w:sz w:val="24"/>
          <w:szCs w:val="28"/>
          <w:lang w:val="en-US"/>
        </w:rPr>
        <w:t xml:space="preserve">predisposing to infectious diseases” </w:t>
      </w:r>
    </w:p>
    <w:p w:rsidR="00974180" w:rsidRDefault="00974180" w:rsidP="00974180">
      <w:pPr>
        <w:jc w:val="center"/>
        <w:rPr>
          <w:sz w:val="28"/>
          <w:szCs w:val="28"/>
          <w:lang w:val="en-US"/>
        </w:rPr>
      </w:pPr>
    </w:p>
    <w:p w:rsidR="00974180" w:rsidRDefault="00974180" w:rsidP="00974180">
      <w:pPr>
        <w:jc w:val="center"/>
        <w:rPr>
          <w:sz w:val="28"/>
          <w:szCs w:val="28"/>
          <w:lang w:val="en-US"/>
        </w:rPr>
      </w:pPr>
    </w:p>
    <w:p w:rsidR="00D16917" w:rsidRPr="00632043" w:rsidRDefault="00D16917" w:rsidP="007334B2">
      <w:pPr>
        <w:spacing w:line="360" w:lineRule="auto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This</w:t>
      </w:r>
      <w:r w:rsidRPr="00632043">
        <w:rPr>
          <w:rFonts w:ascii="Arial" w:hAnsi="Arial"/>
          <w:sz w:val="24"/>
          <w:lang w:val="en-US"/>
        </w:rPr>
        <w:t xml:space="preserve"> thesis presented for review has been </w:t>
      </w:r>
      <w:r>
        <w:rPr>
          <w:rFonts w:ascii="Arial" w:hAnsi="Arial"/>
          <w:sz w:val="24"/>
          <w:lang w:val="en-US"/>
        </w:rPr>
        <w:t>done</w:t>
      </w:r>
      <w:r w:rsidRPr="00632043">
        <w:rPr>
          <w:rFonts w:ascii="Arial" w:hAnsi="Arial"/>
          <w:sz w:val="24"/>
          <w:lang w:val="en-US"/>
        </w:rPr>
        <w:t xml:space="preserve"> at the Department of Molecular Biology, Medical University of Łódź, the first Polish research center for the study of ancient DNA, founded and </w:t>
      </w:r>
      <w:r>
        <w:rPr>
          <w:rFonts w:ascii="Arial" w:hAnsi="Arial"/>
          <w:sz w:val="24"/>
          <w:lang w:val="en-US"/>
        </w:rPr>
        <w:t xml:space="preserve">headed </w:t>
      </w:r>
      <w:r w:rsidRPr="00632043">
        <w:rPr>
          <w:rFonts w:ascii="Arial" w:hAnsi="Arial"/>
          <w:sz w:val="24"/>
          <w:lang w:val="en-US"/>
        </w:rPr>
        <w:t xml:space="preserve">by </w:t>
      </w:r>
      <w:r>
        <w:rPr>
          <w:rFonts w:ascii="Arial" w:hAnsi="Arial"/>
          <w:sz w:val="24"/>
          <w:lang w:val="en-US"/>
        </w:rPr>
        <w:t>P</w:t>
      </w:r>
      <w:r w:rsidRPr="00632043">
        <w:rPr>
          <w:rFonts w:ascii="Arial" w:hAnsi="Arial"/>
          <w:sz w:val="24"/>
          <w:lang w:val="en-US"/>
        </w:rPr>
        <w:t xml:space="preserve">rof. </w:t>
      </w:r>
      <w:proofErr w:type="spellStart"/>
      <w:r w:rsidRPr="00632043">
        <w:rPr>
          <w:rFonts w:ascii="Arial" w:hAnsi="Arial"/>
          <w:sz w:val="24"/>
          <w:lang w:val="en-US"/>
        </w:rPr>
        <w:t>Henryk</w:t>
      </w:r>
      <w:proofErr w:type="spellEnd"/>
      <w:r w:rsidRPr="00632043">
        <w:rPr>
          <w:rFonts w:ascii="Arial" w:hAnsi="Arial"/>
          <w:sz w:val="24"/>
          <w:lang w:val="en-US"/>
        </w:rPr>
        <w:t xml:space="preserve"> W. Witas</w:t>
      </w:r>
      <w:r>
        <w:rPr>
          <w:rFonts w:ascii="Arial" w:hAnsi="Arial"/>
          <w:sz w:val="24"/>
          <w:lang w:val="en-US"/>
        </w:rPr>
        <w:t xml:space="preserve"> </w:t>
      </w:r>
      <w:r w:rsidR="004932C9">
        <w:rPr>
          <w:rFonts w:ascii="Arial" w:hAnsi="Arial"/>
          <w:sz w:val="24"/>
          <w:lang w:val="en-US"/>
        </w:rPr>
        <w:t xml:space="preserve">whose work I am </w:t>
      </w:r>
      <w:r w:rsidR="00276426">
        <w:rPr>
          <w:rFonts w:ascii="Arial" w:hAnsi="Arial"/>
          <w:sz w:val="24"/>
          <w:lang w:val="en-US"/>
        </w:rPr>
        <w:t xml:space="preserve">familiar with, </w:t>
      </w:r>
      <w:r>
        <w:rPr>
          <w:rFonts w:ascii="Arial" w:hAnsi="Arial"/>
          <w:sz w:val="24"/>
          <w:lang w:val="en-US"/>
        </w:rPr>
        <w:t>whom I wish to thank for the honor of choosing me as one of the reviewers</w:t>
      </w:r>
      <w:r w:rsidRPr="00632043">
        <w:rPr>
          <w:rFonts w:ascii="Arial" w:hAnsi="Arial"/>
          <w:sz w:val="24"/>
          <w:lang w:val="en-US"/>
        </w:rPr>
        <w:t xml:space="preserve">. </w:t>
      </w:r>
    </w:p>
    <w:p w:rsidR="00974180" w:rsidRPr="00632043" w:rsidRDefault="00974180" w:rsidP="00D16917">
      <w:pPr>
        <w:rPr>
          <w:rFonts w:ascii="Arial" w:hAnsi="Arial"/>
          <w:sz w:val="24"/>
          <w:lang w:val="en-US"/>
        </w:rPr>
      </w:pPr>
    </w:p>
    <w:p w:rsidR="00E816F3" w:rsidRDefault="00632043" w:rsidP="00D06F88">
      <w:pPr>
        <w:pStyle w:val="Akapitzlist"/>
        <w:widowControl w:val="0"/>
        <w:spacing w:line="360" w:lineRule="auto"/>
        <w:ind w:left="0"/>
        <w:rPr>
          <w:rFonts w:ascii="Arial" w:hAnsi="Arial"/>
          <w:sz w:val="24"/>
          <w:lang w:val="en-US"/>
        </w:rPr>
      </w:pPr>
      <w:r w:rsidRPr="00901750">
        <w:rPr>
          <w:rFonts w:ascii="Arial" w:hAnsi="Arial"/>
          <w:sz w:val="24"/>
          <w:lang w:val="en-US"/>
        </w:rPr>
        <w:t>I was pleased to receive and read this thesis</w:t>
      </w:r>
      <w:r w:rsidR="00D16917" w:rsidRPr="00901750">
        <w:rPr>
          <w:rFonts w:ascii="Arial" w:hAnsi="Arial"/>
          <w:sz w:val="24"/>
          <w:lang w:val="en-US"/>
        </w:rPr>
        <w:t xml:space="preserve"> as the work and the</w:t>
      </w:r>
      <w:r w:rsidR="00722578" w:rsidRPr="00901750">
        <w:rPr>
          <w:rFonts w:ascii="Arial" w:hAnsi="Arial"/>
          <w:sz w:val="24"/>
          <w:lang w:val="en-US"/>
        </w:rPr>
        <w:t xml:space="preserve"> </w:t>
      </w:r>
      <w:r w:rsidR="00EB38BA" w:rsidRPr="00901750">
        <w:rPr>
          <w:rFonts w:ascii="Arial" w:hAnsi="Arial"/>
          <w:sz w:val="24"/>
          <w:lang w:val="en-US"/>
        </w:rPr>
        <w:t>subject reflect</w:t>
      </w:r>
      <w:r w:rsidR="00D16917" w:rsidRPr="00901750">
        <w:rPr>
          <w:rFonts w:ascii="Arial" w:hAnsi="Arial"/>
          <w:sz w:val="24"/>
          <w:lang w:val="en-US"/>
        </w:rPr>
        <w:t>s</w:t>
      </w:r>
      <w:r w:rsidR="00EB38BA" w:rsidRPr="00901750">
        <w:rPr>
          <w:rFonts w:ascii="Arial" w:hAnsi="Arial"/>
          <w:sz w:val="24"/>
          <w:lang w:val="en-US"/>
        </w:rPr>
        <w:t xml:space="preserve"> my own interest but over 10 years ago when we looked at the NRAMP</w:t>
      </w:r>
      <w:r w:rsidR="00D16917" w:rsidRPr="00901750">
        <w:rPr>
          <w:rFonts w:ascii="Arial" w:hAnsi="Arial"/>
          <w:sz w:val="24"/>
          <w:lang w:val="en-US"/>
        </w:rPr>
        <w:t>1</w:t>
      </w:r>
      <w:r w:rsidR="00EB38BA" w:rsidRPr="00901750">
        <w:rPr>
          <w:rFonts w:ascii="Arial" w:hAnsi="Arial"/>
          <w:sz w:val="24"/>
          <w:lang w:val="en-US"/>
        </w:rPr>
        <w:t xml:space="preserve"> </w:t>
      </w:r>
      <w:r w:rsidR="00901750" w:rsidRPr="00901750">
        <w:rPr>
          <w:rFonts w:ascii="Arial" w:hAnsi="Arial"/>
          <w:sz w:val="24"/>
          <w:lang w:val="en-US"/>
        </w:rPr>
        <w:t>(</w:t>
      </w:r>
      <w:r w:rsidR="00D06F88" w:rsidRPr="00901750">
        <w:rPr>
          <w:rFonts w:ascii="Arial" w:hAnsi="Arial" w:cs="Times New Roman"/>
          <w:i/>
          <w:sz w:val="24"/>
          <w:szCs w:val="24"/>
          <w:lang w:val="en-GB"/>
        </w:rPr>
        <w:t>SLC11A1</w:t>
      </w:r>
      <w:r w:rsidR="0052445C" w:rsidRPr="00901750">
        <w:rPr>
          <w:rFonts w:ascii="Arial" w:hAnsi="Arial"/>
          <w:sz w:val="24"/>
          <w:lang w:val="en-US"/>
        </w:rPr>
        <w:t>)</w:t>
      </w:r>
      <w:r w:rsidR="0082003C">
        <w:rPr>
          <w:rFonts w:ascii="Arial" w:hAnsi="Arial"/>
          <w:sz w:val="24"/>
          <w:lang w:val="en-US"/>
        </w:rPr>
        <w:t xml:space="preserve"> </w:t>
      </w:r>
      <w:r w:rsidR="00EB38BA" w:rsidRPr="00901750">
        <w:rPr>
          <w:rFonts w:ascii="Arial" w:hAnsi="Arial"/>
          <w:sz w:val="24"/>
          <w:lang w:val="en-US"/>
        </w:rPr>
        <w:t>gene as it was then known</w:t>
      </w:r>
      <w:r w:rsidR="00D16917" w:rsidRPr="00901750">
        <w:rPr>
          <w:rFonts w:ascii="Arial" w:hAnsi="Arial"/>
          <w:sz w:val="24"/>
          <w:lang w:val="en-US"/>
        </w:rPr>
        <w:t xml:space="preserve"> work the candidate has acknowledged when she cited our paper. We only did </w:t>
      </w:r>
      <w:r w:rsidR="00276426" w:rsidRPr="00901750">
        <w:rPr>
          <w:rFonts w:ascii="Arial" w:hAnsi="Arial"/>
          <w:sz w:val="24"/>
          <w:lang w:val="en-US"/>
        </w:rPr>
        <w:t xml:space="preserve">a </w:t>
      </w:r>
      <w:r w:rsidR="00D16917" w:rsidRPr="00901750">
        <w:rPr>
          <w:rFonts w:ascii="Arial" w:hAnsi="Arial"/>
          <w:sz w:val="24"/>
          <w:lang w:val="en-US"/>
        </w:rPr>
        <w:t xml:space="preserve">preliminary </w:t>
      </w:r>
      <w:r w:rsidR="00276426" w:rsidRPr="00901750">
        <w:rPr>
          <w:rFonts w:ascii="Arial" w:hAnsi="Arial"/>
          <w:sz w:val="24"/>
          <w:lang w:val="en-US"/>
        </w:rPr>
        <w:t>feasibility study as at the time the cost we</w:t>
      </w:r>
      <w:r w:rsidR="00CF7EE5" w:rsidRPr="00901750">
        <w:rPr>
          <w:rFonts w:ascii="Arial" w:hAnsi="Arial"/>
          <w:sz w:val="24"/>
          <w:lang w:val="en-US"/>
        </w:rPr>
        <w:t>r</w:t>
      </w:r>
      <w:r w:rsidR="00276426" w:rsidRPr="00901750">
        <w:rPr>
          <w:rFonts w:ascii="Arial" w:hAnsi="Arial"/>
          <w:sz w:val="24"/>
          <w:lang w:val="en-US"/>
        </w:rPr>
        <w:t>e high and the equipment was not yet advanced as it is today. The study on review takes this area of research forward in a very positive way. The thesis will I</w:t>
      </w:r>
      <w:r w:rsidR="00CF7EE5" w:rsidRPr="00901750">
        <w:rPr>
          <w:rFonts w:ascii="Arial" w:hAnsi="Arial"/>
          <w:sz w:val="24"/>
          <w:lang w:val="en-US"/>
        </w:rPr>
        <w:t xml:space="preserve"> am certain be </w:t>
      </w:r>
      <w:r w:rsidR="00761892">
        <w:rPr>
          <w:rFonts w:ascii="Arial" w:hAnsi="Arial"/>
          <w:sz w:val="24"/>
          <w:lang w:val="en-US"/>
        </w:rPr>
        <w:t xml:space="preserve">of use </w:t>
      </w:r>
      <w:r w:rsidR="00CF7EE5" w:rsidRPr="00901750">
        <w:rPr>
          <w:rFonts w:ascii="Arial" w:hAnsi="Arial"/>
          <w:sz w:val="24"/>
          <w:lang w:val="en-US"/>
        </w:rPr>
        <w:t>by fu</w:t>
      </w:r>
      <w:r w:rsidR="00276426" w:rsidRPr="00901750">
        <w:rPr>
          <w:rFonts w:ascii="Arial" w:hAnsi="Arial"/>
          <w:sz w:val="24"/>
          <w:lang w:val="en-US"/>
        </w:rPr>
        <w:t>ture researches as it contains</w:t>
      </w:r>
      <w:r w:rsidR="00CF7EE5" w:rsidRPr="00901750">
        <w:rPr>
          <w:rFonts w:ascii="Arial" w:hAnsi="Arial"/>
          <w:sz w:val="24"/>
          <w:lang w:val="en-US"/>
        </w:rPr>
        <w:t xml:space="preserve"> much useful</w:t>
      </w:r>
      <w:r w:rsidR="00276426" w:rsidRPr="00901750">
        <w:rPr>
          <w:rFonts w:ascii="Arial" w:hAnsi="Arial"/>
          <w:sz w:val="24"/>
          <w:lang w:val="en-US"/>
        </w:rPr>
        <w:t xml:space="preserve"> data and the methodology.</w:t>
      </w:r>
      <w:r w:rsidR="0082003C">
        <w:rPr>
          <w:rFonts w:ascii="Arial" w:hAnsi="Arial"/>
          <w:sz w:val="24"/>
          <w:lang w:val="en-US"/>
        </w:rPr>
        <w:t xml:space="preserve"> </w:t>
      </w:r>
    </w:p>
    <w:p w:rsidR="008125A3" w:rsidRDefault="007C00F4" w:rsidP="00901750">
      <w:pPr>
        <w:spacing w:line="360" w:lineRule="auto"/>
        <w:ind w:right="-426"/>
        <w:rPr>
          <w:rFonts w:ascii="Arial" w:hAnsi="Arial"/>
          <w:sz w:val="24"/>
          <w:lang w:val="en-US"/>
        </w:rPr>
      </w:pPr>
      <w:r w:rsidRPr="00632043">
        <w:rPr>
          <w:rFonts w:ascii="Arial" w:hAnsi="Arial"/>
          <w:sz w:val="24"/>
          <w:lang w:val="en-US"/>
        </w:rPr>
        <w:t>The method of</w:t>
      </w:r>
      <w:r w:rsidR="00AC2A79" w:rsidRPr="00632043">
        <w:rPr>
          <w:rFonts w:ascii="Arial" w:hAnsi="Arial"/>
          <w:sz w:val="24"/>
          <w:lang w:val="en-US"/>
        </w:rPr>
        <w:t xml:space="preserve"> text </w:t>
      </w:r>
      <w:r w:rsidRPr="00632043">
        <w:rPr>
          <w:rFonts w:ascii="Arial" w:hAnsi="Arial"/>
          <w:sz w:val="24"/>
          <w:lang w:val="en-US"/>
        </w:rPr>
        <w:t xml:space="preserve">preparation </w:t>
      </w:r>
      <w:r w:rsidR="00AC2A79" w:rsidRPr="00632043">
        <w:rPr>
          <w:rFonts w:ascii="Arial" w:hAnsi="Arial"/>
          <w:sz w:val="24"/>
          <w:lang w:val="en-US"/>
        </w:rPr>
        <w:t xml:space="preserve">is consistent and characteristic for experimental work. It includes </w:t>
      </w:r>
      <w:r w:rsidRPr="00632043">
        <w:rPr>
          <w:rFonts w:ascii="Arial" w:hAnsi="Arial"/>
          <w:sz w:val="24"/>
          <w:lang w:val="en-US"/>
        </w:rPr>
        <w:t xml:space="preserve">a </w:t>
      </w:r>
      <w:r w:rsidR="00AC2A79" w:rsidRPr="00632043">
        <w:rPr>
          <w:rFonts w:ascii="Arial" w:hAnsi="Arial"/>
          <w:sz w:val="24"/>
          <w:lang w:val="en-US"/>
        </w:rPr>
        <w:t xml:space="preserve">theoretical part, </w:t>
      </w:r>
      <w:r w:rsidRPr="00632043">
        <w:rPr>
          <w:rFonts w:ascii="Arial" w:hAnsi="Arial"/>
          <w:sz w:val="24"/>
          <w:lang w:val="en-US"/>
        </w:rPr>
        <w:t xml:space="preserve">a </w:t>
      </w:r>
      <w:r w:rsidR="00AC2A79" w:rsidRPr="00632043">
        <w:rPr>
          <w:rFonts w:ascii="Arial" w:hAnsi="Arial"/>
          <w:sz w:val="24"/>
          <w:lang w:val="en-US"/>
        </w:rPr>
        <w:t>description of applied methodology, result</w:t>
      </w:r>
      <w:r w:rsidRPr="00632043">
        <w:rPr>
          <w:rFonts w:ascii="Arial" w:hAnsi="Arial"/>
          <w:sz w:val="24"/>
          <w:lang w:val="en-US"/>
        </w:rPr>
        <w:t>s</w:t>
      </w:r>
      <w:r w:rsidR="00AC2A79" w:rsidRPr="00632043">
        <w:rPr>
          <w:rFonts w:ascii="Arial" w:hAnsi="Arial"/>
          <w:sz w:val="24"/>
          <w:lang w:val="en-US"/>
        </w:rPr>
        <w:t xml:space="preserve"> and their discussion as well as</w:t>
      </w:r>
      <w:r w:rsidRPr="00632043">
        <w:rPr>
          <w:rFonts w:ascii="Arial" w:hAnsi="Arial"/>
          <w:sz w:val="24"/>
          <w:lang w:val="en-US"/>
        </w:rPr>
        <w:t xml:space="preserve"> </w:t>
      </w:r>
      <w:r w:rsidR="00656087" w:rsidRPr="00632043">
        <w:rPr>
          <w:rFonts w:ascii="Arial" w:hAnsi="Arial"/>
          <w:sz w:val="24"/>
          <w:lang w:val="en-US"/>
        </w:rPr>
        <w:t xml:space="preserve">an </w:t>
      </w:r>
      <w:r w:rsidR="00AC2A79" w:rsidRPr="00632043">
        <w:rPr>
          <w:rFonts w:ascii="Arial" w:hAnsi="Arial"/>
          <w:sz w:val="24"/>
          <w:lang w:val="en-US"/>
        </w:rPr>
        <w:t>abstract</w:t>
      </w:r>
      <w:r w:rsidRPr="00632043">
        <w:rPr>
          <w:rFonts w:ascii="Arial" w:hAnsi="Arial"/>
          <w:sz w:val="24"/>
          <w:lang w:val="en-US"/>
        </w:rPr>
        <w:t xml:space="preserve"> with</w:t>
      </w:r>
      <w:r w:rsidR="00270ED0" w:rsidRPr="00632043">
        <w:rPr>
          <w:rFonts w:ascii="Arial" w:hAnsi="Arial"/>
          <w:sz w:val="24"/>
          <w:lang w:val="en-US"/>
        </w:rPr>
        <w:t xml:space="preserve"> main conclusions</w:t>
      </w:r>
      <w:r w:rsidR="00AC2A79" w:rsidRPr="00632043">
        <w:rPr>
          <w:rFonts w:ascii="Arial" w:hAnsi="Arial"/>
          <w:sz w:val="24"/>
          <w:lang w:val="en-US"/>
        </w:rPr>
        <w:t xml:space="preserve">. </w:t>
      </w:r>
      <w:r w:rsidR="00074872" w:rsidRPr="00632043">
        <w:rPr>
          <w:rFonts w:ascii="Arial" w:hAnsi="Arial"/>
          <w:sz w:val="24"/>
          <w:lang w:val="en-US"/>
        </w:rPr>
        <w:t>One can also find a list of publications by M. Lewandowska</w:t>
      </w:r>
      <w:r w:rsidR="003A40C0" w:rsidRPr="00632043">
        <w:rPr>
          <w:rFonts w:ascii="Arial" w:hAnsi="Arial"/>
          <w:sz w:val="24"/>
          <w:lang w:val="en-US"/>
        </w:rPr>
        <w:t>,</w:t>
      </w:r>
      <w:r w:rsidR="00074872" w:rsidRPr="00632043">
        <w:rPr>
          <w:rFonts w:ascii="Arial" w:hAnsi="Arial"/>
          <w:sz w:val="24"/>
          <w:lang w:val="en-US"/>
        </w:rPr>
        <w:t xml:space="preserve"> MSc.</w:t>
      </w:r>
      <w:r w:rsidRPr="00632043">
        <w:rPr>
          <w:rFonts w:ascii="Arial" w:hAnsi="Arial"/>
          <w:sz w:val="24"/>
          <w:lang w:val="en-US"/>
        </w:rPr>
        <w:t xml:space="preserve"> </w:t>
      </w:r>
      <w:r w:rsidR="00656087" w:rsidRPr="00632043">
        <w:rPr>
          <w:rFonts w:ascii="Arial" w:hAnsi="Arial"/>
          <w:sz w:val="24"/>
          <w:lang w:val="en-US"/>
        </w:rPr>
        <w:t>The work is supplemented</w:t>
      </w:r>
      <w:r w:rsidR="00AC2A79" w:rsidRPr="00632043">
        <w:rPr>
          <w:rFonts w:ascii="Arial" w:hAnsi="Arial"/>
          <w:sz w:val="24"/>
          <w:lang w:val="en-US"/>
        </w:rPr>
        <w:t xml:space="preserve"> with seven concise</w:t>
      </w:r>
      <w:r w:rsidRPr="00632043">
        <w:rPr>
          <w:rFonts w:ascii="Arial" w:hAnsi="Arial"/>
          <w:sz w:val="24"/>
          <w:lang w:val="en-US"/>
        </w:rPr>
        <w:t xml:space="preserve"> appendic</w:t>
      </w:r>
      <w:r w:rsidR="00270ED0" w:rsidRPr="00632043">
        <w:rPr>
          <w:rFonts w:ascii="Arial" w:hAnsi="Arial"/>
          <w:sz w:val="24"/>
          <w:lang w:val="en-US"/>
        </w:rPr>
        <w:t>es</w:t>
      </w:r>
      <w:r w:rsidR="001C4A34" w:rsidRPr="00632043">
        <w:rPr>
          <w:rFonts w:ascii="Arial" w:hAnsi="Arial"/>
          <w:sz w:val="24"/>
          <w:lang w:val="en-US"/>
        </w:rPr>
        <w:t xml:space="preserve">, </w:t>
      </w:r>
      <w:r w:rsidR="00901750">
        <w:rPr>
          <w:rFonts w:ascii="Arial" w:hAnsi="Arial"/>
          <w:sz w:val="24"/>
          <w:lang w:val="en-US"/>
        </w:rPr>
        <w:t>with 20 figures</w:t>
      </w:r>
      <w:r w:rsidR="001C4A34" w:rsidRPr="00632043">
        <w:rPr>
          <w:rFonts w:ascii="Arial" w:hAnsi="Arial"/>
          <w:sz w:val="24"/>
          <w:lang w:val="en-US"/>
        </w:rPr>
        <w:t xml:space="preserve"> </w:t>
      </w:r>
      <w:r w:rsidR="00270ED0" w:rsidRPr="00632043">
        <w:rPr>
          <w:rFonts w:ascii="Arial" w:hAnsi="Arial"/>
          <w:sz w:val="24"/>
          <w:lang w:val="en-US"/>
        </w:rPr>
        <w:t xml:space="preserve">and </w:t>
      </w:r>
      <w:r w:rsidR="00901750">
        <w:rPr>
          <w:rFonts w:ascii="Arial" w:hAnsi="Arial"/>
          <w:sz w:val="24"/>
          <w:lang w:val="en-US"/>
        </w:rPr>
        <w:t xml:space="preserve">18 </w:t>
      </w:r>
      <w:r w:rsidR="00270ED0" w:rsidRPr="00632043">
        <w:rPr>
          <w:rFonts w:ascii="Arial" w:hAnsi="Arial"/>
          <w:sz w:val="24"/>
          <w:lang w:val="en-US"/>
        </w:rPr>
        <w:t>tables</w:t>
      </w:r>
      <w:r w:rsidR="00E6623C">
        <w:rPr>
          <w:rFonts w:ascii="Arial" w:hAnsi="Arial"/>
          <w:sz w:val="24"/>
          <w:lang w:val="en-US"/>
        </w:rPr>
        <w:t xml:space="preserve"> all of which are relevant and well presented</w:t>
      </w:r>
      <w:r w:rsidR="00276426">
        <w:rPr>
          <w:rFonts w:ascii="Arial" w:hAnsi="Arial"/>
          <w:sz w:val="24"/>
          <w:lang w:val="en-US"/>
        </w:rPr>
        <w:t>.</w:t>
      </w:r>
      <w:r w:rsidR="001C4A34" w:rsidRPr="00632043">
        <w:rPr>
          <w:rFonts w:ascii="Arial" w:hAnsi="Arial"/>
          <w:sz w:val="24"/>
          <w:lang w:val="en-US"/>
        </w:rPr>
        <w:t xml:space="preserve"> </w:t>
      </w:r>
    </w:p>
    <w:p w:rsidR="00AC2A79" w:rsidRPr="00632043" w:rsidRDefault="00CF7EE5" w:rsidP="00901750">
      <w:pPr>
        <w:spacing w:line="360" w:lineRule="auto"/>
        <w:ind w:right="-426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I have in my review of the thesis suggested that the candidate may like to use a</w:t>
      </w:r>
      <w:r w:rsidR="00901750">
        <w:rPr>
          <w:rFonts w:ascii="Arial" w:hAnsi="Arial"/>
          <w:sz w:val="24"/>
          <w:lang w:val="en-US"/>
        </w:rPr>
        <w:t>n extra</w:t>
      </w:r>
      <w:r>
        <w:rPr>
          <w:rFonts w:ascii="Arial" w:hAnsi="Arial"/>
          <w:sz w:val="24"/>
          <w:lang w:val="en-US"/>
        </w:rPr>
        <w:t xml:space="preserve"> figure </w:t>
      </w:r>
      <w:r w:rsidR="00901750">
        <w:rPr>
          <w:rFonts w:ascii="Arial" w:hAnsi="Arial"/>
          <w:sz w:val="24"/>
          <w:lang w:val="en-US"/>
        </w:rPr>
        <w:t xml:space="preserve">one </w:t>
      </w:r>
      <w:r>
        <w:rPr>
          <w:rFonts w:ascii="Arial" w:hAnsi="Arial"/>
          <w:sz w:val="24"/>
          <w:lang w:val="en-US"/>
        </w:rPr>
        <w:t xml:space="preserve">I used in a paper she cited it is not essential but may </w:t>
      </w:r>
      <w:r w:rsidR="00901750">
        <w:rPr>
          <w:rFonts w:ascii="Arial" w:hAnsi="Arial"/>
          <w:sz w:val="24"/>
          <w:lang w:val="en-US"/>
        </w:rPr>
        <w:t xml:space="preserve">help clarify one of the points she makes. </w:t>
      </w:r>
      <w:r w:rsidR="001C4A34" w:rsidRPr="00632043">
        <w:rPr>
          <w:rFonts w:ascii="Arial" w:hAnsi="Arial"/>
          <w:sz w:val="24"/>
          <w:lang w:val="en-US"/>
        </w:rPr>
        <w:t>The graphical</w:t>
      </w:r>
      <w:r w:rsidR="00270ED0" w:rsidRPr="00632043">
        <w:rPr>
          <w:rFonts w:ascii="Arial" w:hAnsi="Arial"/>
          <w:sz w:val="24"/>
          <w:lang w:val="en-US"/>
        </w:rPr>
        <w:t xml:space="preserve"> side of the thesis</w:t>
      </w:r>
      <w:r w:rsidR="00AC2A79" w:rsidRPr="00632043">
        <w:rPr>
          <w:rFonts w:ascii="Arial" w:hAnsi="Arial"/>
          <w:sz w:val="24"/>
          <w:lang w:val="en-US"/>
        </w:rPr>
        <w:t xml:space="preserve"> has </w:t>
      </w:r>
      <w:r w:rsidR="001C4A34" w:rsidRPr="00632043">
        <w:rPr>
          <w:rFonts w:ascii="Arial" w:hAnsi="Arial"/>
          <w:sz w:val="24"/>
          <w:lang w:val="en-US"/>
        </w:rPr>
        <w:t>been developed</w:t>
      </w:r>
      <w:r w:rsidR="00656087" w:rsidRPr="00632043">
        <w:rPr>
          <w:rFonts w:ascii="Arial" w:hAnsi="Arial"/>
          <w:sz w:val="24"/>
          <w:lang w:val="en-US"/>
        </w:rPr>
        <w:t xml:space="preserve"> </w:t>
      </w:r>
      <w:r w:rsidR="0061360F" w:rsidRPr="00632043">
        <w:rPr>
          <w:rFonts w:ascii="Arial" w:hAnsi="Arial"/>
          <w:sz w:val="24"/>
          <w:lang w:val="en-US"/>
        </w:rPr>
        <w:t>appropriately</w:t>
      </w:r>
      <w:r w:rsidR="00AC2A79" w:rsidRPr="00632043">
        <w:rPr>
          <w:rFonts w:ascii="Arial" w:hAnsi="Arial"/>
          <w:sz w:val="24"/>
          <w:lang w:val="en-US"/>
        </w:rPr>
        <w:t>.</w:t>
      </w:r>
    </w:p>
    <w:p w:rsidR="003A40C0" w:rsidRPr="00632043" w:rsidRDefault="003A40C0" w:rsidP="00901750">
      <w:pPr>
        <w:spacing w:line="360" w:lineRule="auto"/>
        <w:ind w:right="-426"/>
        <w:rPr>
          <w:rFonts w:ascii="Arial" w:hAnsi="Arial"/>
          <w:sz w:val="24"/>
          <w:lang w:val="en-US"/>
        </w:rPr>
      </w:pPr>
    </w:p>
    <w:p w:rsidR="00CF7EE5" w:rsidRDefault="00CF7EE5" w:rsidP="00CF7EE5">
      <w:pPr>
        <w:ind w:right="-426" w:firstLine="0"/>
        <w:rPr>
          <w:rFonts w:ascii="Arial" w:hAnsi="Arial"/>
          <w:color w:val="0070C0"/>
          <w:sz w:val="24"/>
          <w:lang w:val="en-US"/>
        </w:rPr>
      </w:pPr>
    </w:p>
    <w:p w:rsidR="00CF7EE5" w:rsidRDefault="00CF7EE5" w:rsidP="00901750">
      <w:p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 w:rsidRPr="00CF7EE5">
        <w:rPr>
          <w:rFonts w:ascii="Arial" w:hAnsi="Arial"/>
          <w:color w:val="000000" w:themeColor="text1"/>
          <w:sz w:val="24"/>
          <w:lang w:val="en-US"/>
        </w:rPr>
        <w:t xml:space="preserve">There are 9 sections to this thesis </w:t>
      </w:r>
      <w:r>
        <w:rPr>
          <w:rFonts w:ascii="Arial" w:hAnsi="Arial"/>
          <w:color w:val="000000" w:themeColor="text1"/>
          <w:sz w:val="24"/>
          <w:lang w:val="en-US"/>
        </w:rPr>
        <w:t>that spans 137 pages including the appendixes in my review I have made a number of changes to the text but the vast majority reflect changes in the use of English grammar and none reflect changes to methodology or content.</w:t>
      </w:r>
    </w:p>
    <w:p w:rsidR="00492411" w:rsidRDefault="00492411" w:rsidP="00901750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 w:rsidRPr="00E6623C">
        <w:rPr>
          <w:rFonts w:ascii="Arial" w:hAnsi="Arial"/>
          <w:b/>
          <w:color w:val="000000" w:themeColor="text1"/>
          <w:sz w:val="24"/>
          <w:lang w:val="en-US"/>
        </w:rPr>
        <w:t>T</w:t>
      </w:r>
      <w:r w:rsidR="00CF7EE5" w:rsidRPr="00E6623C">
        <w:rPr>
          <w:rFonts w:ascii="Arial" w:hAnsi="Arial"/>
          <w:b/>
          <w:color w:val="000000" w:themeColor="text1"/>
          <w:sz w:val="24"/>
          <w:lang w:val="en-US"/>
        </w:rPr>
        <w:t>he abstract</w:t>
      </w:r>
      <w:r w:rsidR="00CF7EE5" w:rsidRPr="00492411">
        <w:rPr>
          <w:rFonts w:ascii="Arial" w:hAnsi="Arial"/>
          <w:color w:val="000000" w:themeColor="text1"/>
          <w:sz w:val="24"/>
          <w:lang w:val="en-US"/>
        </w:rPr>
        <w:t xml:space="preserve"> is concise pre</w:t>
      </w:r>
      <w:r w:rsidRPr="00492411">
        <w:rPr>
          <w:rFonts w:ascii="Arial" w:hAnsi="Arial"/>
          <w:color w:val="000000" w:themeColor="text1"/>
          <w:sz w:val="24"/>
          <w:lang w:val="en-US"/>
        </w:rPr>
        <w:t>c</w:t>
      </w:r>
      <w:r w:rsidR="00CF7EE5" w:rsidRPr="00492411">
        <w:rPr>
          <w:rFonts w:ascii="Arial" w:hAnsi="Arial"/>
          <w:color w:val="000000" w:themeColor="text1"/>
          <w:sz w:val="24"/>
          <w:lang w:val="en-US"/>
        </w:rPr>
        <w:t xml:space="preserve">ise and well </w:t>
      </w:r>
      <w:r w:rsidRPr="00492411">
        <w:rPr>
          <w:rFonts w:ascii="Arial" w:hAnsi="Arial"/>
          <w:color w:val="000000" w:themeColor="text1"/>
          <w:sz w:val="24"/>
          <w:lang w:val="en-US"/>
        </w:rPr>
        <w:t>written and should encourage the reader to look further into the thesis.</w:t>
      </w:r>
    </w:p>
    <w:p w:rsidR="00492411" w:rsidRPr="00492411" w:rsidRDefault="00492411" w:rsidP="00901750">
      <w:pPr>
        <w:pStyle w:val="Akapitzlist"/>
        <w:spacing w:line="360" w:lineRule="auto"/>
        <w:ind w:left="860"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492411" w:rsidRDefault="00492411" w:rsidP="00901750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 w:rsidRPr="00E6623C">
        <w:rPr>
          <w:rFonts w:ascii="Arial" w:hAnsi="Arial"/>
          <w:b/>
          <w:color w:val="000000" w:themeColor="text1"/>
          <w:sz w:val="24"/>
          <w:lang w:val="en-US"/>
        </w:rPr>
        <w:t>The introduction</w:t>
      </w:r>
      <w:r w:rsidR="006F12C4">
        <w:rPr>
          <w:rFonts w:ascii="Arial" w:hAnsi="Arial"/>
          <w:color w:val="000000" w:themeColor="text1"/>
          <w:sz w:val="24"/>
          <w:lang w:val="en-US"/>
        </w:rPr>
        <w:t xml:space="preserve"> (1)</w:t>
      </w:r>
      <w:r>
        <w:rPr>
          <w:rFonts w:ascii="Arial" w:hAnsi="Arial"/>
          <w:color w:val="000000" w:themeColor="text1"/>
          <w:sz w:val="24"/>
          <w:lang w:val="en-US"/>
        </w:rPr>
        <w:t xml:space="preserve"> is good there is on spot where I believe giving a further reference may help but it is up to the candidate.</w:t>
      </w:r>
    </w:p>
    <w:p w:rsidR="00492411" w:rsidRPr="00492411" w:rsidRDefault="00492411" w:rsidP="00901750">
      <w:pPr>
        <w:spacing w:line="360" w:lineRule="auto"/>
        <w:ind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6F12C4" w:rsidRDefault="00492411" w:rsidP="00901750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 w:rsidRPr="00E6623C">
        <w:rPr>
          <w:rFonts w:ascii="Arial" w:hAnsi="Arial"/>
          <w:b/>
          <w:color w:val="000000" w:themeColor="text1"/>
          <w:sz w:val="24"/>
          <w:lang w:val="en-US"/>
        </w:rPr>
        <w:t>Ancient DNA</w:t>
      </w:r>
      <w:r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="006F12C4">
        <w:rPr>
          <w:rFonts w:ascii="Arial" w:hAnsi="Arial"/>
          <w:color w:val="000000" w:themeColor="text1"/>
          <w:sz w:val="24"/>
          <w:lang w:val="en-US"/>
        </w:rPr>
        <w:t xml:space="preserve">(2) </w:t>
      </w:r>
      <w:r>
        <w:rPr>
          <w:rFonts w:ascii="Arial" w:hAnsi="Arial"/>
          <w:color w:val="000000" w:themeColor="text1"/>
          <w:sz w:val="24"/>
          <w:lang w:val="en-US"/>
        </w:rPr>
        <w:t xml:space="preserve">is very comprehensive and it details clearly the problems encountered in aDNA work and provides an excellent summary of the early work in this field. I particularly liked the sections on preservation and degradation. Here Table one is something I will ask permission to use in future lectures as it is comprehensive simple enough to be understood. The technological part of sample preparation DNA amplification </w:t>
      </w:r>
      <w:r w:rsidR="006F12C4">
        <w:rPr>
          <w:rFonts w:ascii="Arial" w:hAnsi="Arial"/>
          <w:color w:val="000000" w:themeColor="text1"/>
          <w:sz w:val="24"/>
          <w:lang w:val="en-US"/>
        </w:rPr>
        <w:t>leading to authentication is well written and easily understood.</w:t>
      </w:r>
    </w:p>
    <w:p w:rsidR="006F12C4" w:rsidRPr="006F12C4" w:rsidRDefault="006F12C4" w:rsidP="00901750">
      <w:pPr>
        <w:spacing w:line="360" w:lineRule="auto"/>
        <w:ind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E6623C" w:rsidRDefault="00CA2494" w:rsidP="00E6623C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 w:rsidRPr="00D505E1">
        <w:rPr>
          <w:rFonts w:ascii="Arial" w:hAnsi="Arial"/>
          <w:b/>
          <w:color w:val="000000" w:themeColor="text1"/>
          <w:sz w:val="24"/>
          <w:lang w:val="en-US"/>
        </w:rPr>
        <w:t xml:space="preserve">Genetics and </w:t>
      </w:r>
      <w:r w:rsidR="00E6623C" w:rsidRPr="00D505E1">
        <w:rPr>
          <w:rFonts w:ascii="Arial" w:hAnsi="Arial"/>
          <w:b/>
          <w:color w:val="000000" w:themeColor="text1"/>
          <w:sz w:val="24"/>
          <w:lang w:val="en-US"/>
        </w:rPr>
        <w:t>I</w:t>
      </w:r>
      <w:r w:rsidR="006F12C4" w:rsidRPr="00D505E1">
        <w:rPr>
          <w:rFonts w:ascii="Arial" w:hAnsi="Arial"/>
          <w:b/>
          <w:color w:val="000000" w:themeColor="text1"/>
          <w:sz w:val="24"/>
          <w:lang w:val="en-US"/>
        </w:rPr>
        <w:t>nfect</w:t>
      </w:r>
      <w:r w:rsidR="00E6623C" w:rsidRPr="00D505E1">
        <w:rPr>
          <w:rFonts w:ascii="Arial" w:hAnsi="Arial"/>
          <w:b/>
          <w:color w:val="000000" w:themeColor="text1"/>
          <w:sz w:val="24"/>
          <w:lang w:val="en-US"/>
        </w:rPr>
        <w:t>i</w:t>
      </w:r>
      <w:r w:rsidR="00901750" w:rsidRPr="00D505E1">
        <w:rPr>
          <w:rFonts w:ascii="Arial" w:hAnsi="Arial"/>
          <w:b/>
          <w:color w:val="000000" w:themeColor="text1"/>
          <w:sz w:val="24"/>
          <w:lang w:val="en-US"/>
        </w:rPr>
        <w:t>ous Diseases</w:t>
      </w:r>
      <w:r w:rsidR="006F12C4">
        <w:rPr>
          <w:rFonts w:ascii="Arial" w:hAnsi="Arial"/>
          <w:color w:val="000000" w:themeColor="text1"/>
          <w:sz w:val="24"/>
          <w:lang w:val="en-US"/>
        </w:rPr>
        <w:t xml:space="preserve"> (3)</w:t>
      </w:r>
      <w:r w:rsidR="00E6623C">
        <w:rPr>
          <w:rFonts w:ascii="Arial" w:hAnsi="Arial"/>
          <w:color w:val="000000" w:themeColor="text1"/>
          <w:sz w:val="24"/>
          <w:lang w:val="en-US"/>
        </w:rPr>
        <w:t xml:space="preserve"> this section is very well presented with good references and an easily understandable explanation. The description of the genes she will be studying is excellent.</w:t>
      </w:r>
    </w:p>
    <w:p w:rsidR="00E6623C" w:rsidRPr="00E6623C" w:rsidRDefault="00E6623C" w:rsidP="00E6623C">
      <w:pPr>
        <w:spacing w:line="360" w:lineRule="auto"/>
        <w:ind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E6623C" w:rsidRDefault="00E6623C" w:rsidP="00E6623C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 w:rsidRPr="00E6623C">
        <w:rPr>
          <w:rFonts w:ascii="Arial" w:hAnsi="Arial"/>
          <w:b/>
          <w:color w:val="000000" w:themeColor="text1"/>
          <w:sz w:val="24"/>
          <w:lang w:val="en-US"/>
        </w:rPr>
        <w:t>Population genetics</w:t>
      </w:r>
      <w:r>
        <w:rPr>
          <w:rFonts w:ascii="Arial" w:hAnsi="Arial"/>
          <w:color w:val="000000" w:themeColor="text1"/>
          <w:sz w:val="24"/>
          <w:lang w:val="en-US"/>
        </w:rPr>
        <w:t xml:space="preserve"> (4) well presented easily understood I was particularly impressed with the section relating to detecting signals of natural selection this was very well written and comprehensive.</w:t>
      </w:r>
    </w:p>
    <w:p w:rsidR="00E6623C" w:rsidRPr="00E6623C" w:rsidRDefault="00E6623C" w:rsidP="00E6623C">
      <w:pPr>
        <w:spacing w:line="360" w:lineRule="auto"/>
        <w:ind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E6623C" w:rsidRDefault="00E6623C" w:rsidP="00E6623C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>
        <w:rPr>
          <w:rFonts w:ascii="Arial" w:hAnsi="Arial"/>
          <w:b/>
          <w:color w:val="000000" w:themeColor="text1"/>
          <w:sz w:val="24"/>
          <w:lang w:val="en-US"/>
        </w:rPr>
        <w:t xml:space="preserve">Aim of the study </w:t>
      </w:r>
      <w:r w:rsidRPr="00E6623C">
        <w:rPr>
          <w:rFonts w:ascii="Arial" w:hAnsi="Arial"/>
          <w:color w:val="000000" w:themeColor="text1"/>
          <w:sz w:val="24"/>
          <w:lang w:val="en-US"/>
        </w:rPr>
        <w:t>(5</w:t>
      </w:r>
      <w:r>
        <w:rPr>
          <w:rFonts w:ascii="Arial" w:hAnsi="Arial"/>
          <w:b/>
          <w:color w:val="000000" w:themeColor="text1"/>
          <w:sz w:val="24"/>
          <w:lang w:val="en-US"/>
        </w:rPr>
        <w:t xml:space="preserve">) </w:t>
      </w:r>
      <w:r>
        <w:rPr>
          <w:rFonts w:ascii="Arial" w:hAnsi="Arial"/>
          <w:color w:val="000000" w:themeColor="text1"/>
          <w:sz w:val="24"/>
          <w:lang w:val="en-US"/>
        </w:rPr>
        <w:t>Concise and precise.</w:t>
      </w:r>
    </w:p>
    <w:p w:rsidR="00E6623C" w:rsidRPr="00E6623C" w:rsidRDefault="00E6623C" w:rsidP="00E6623C">
      <w:pPr>
        <w:spacing w:line="360" w:lineRule="auto"/>
        <w:ind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CE42D9" w:rsidRDefault="00E6623C" w:rsidP="00E6623C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 w:rsidRPr="00E6623C">
        <w:rPr>
          <w:rFonts w:ascii="Arial" w:hAnsi="Arial"/>
          <w:b/>
          <w:color w:val="000000" w:themeColor="text1"/>
          <w:sz w:val="24"/>
          <w:lang w:val="en-US"/>
        </w:rPr>
        <w:t>Material and Methods</w:t>
      </w:r>
      <w:r>
        <w:rPr>
          <w:rFonts w:ascii="Arial" w:hAnsi="Arial"/>
          <w:color w:val="000000" w:themeColor="text1"/>
          <w:sz w:val="24"/>
          <w:lang w:val="en-US"/>
        </w:rPr>
        <w:t xml:space="preserve"> (6) This is the most difficult section but she has done an excellent job. Explaining the technology she used particularly the statistical analysis</w:t>
      </w:r>
      <w:r w:rsidR="00CE42D9">
        <w:rPr>
          <w:rFonts w:ascii="Arial" w:hAnsi="Arial"/>
          <w:color w:val="000000" w:themeColor="text1"/>
          <w:sz w:val="24"/>
          <w:lang w:val="en-US"/>
        </w:rPr>
        <w:t>.</w:t>
      </w:r>
      <w:r w:rsidR="00AB5675">
        <w:rPr>
          <w:rFonts w:ascii="Arial" w:hAnsi="Arial"/>
          <w:color w:val="000000" w:themeColor="text1"/>
          <w:sz w:val="24"/>
          <w:lang w:val="en-US"/>
        </w:rPr>
        <w:t xml:space="preserve"> The number of samples analysed is large and this adds credence to her results I have seen a number of such analyses that have not been acceptable </w:t>
      </w:r>
      <w:r w:rsidR="00AB5675">
        <w:rPr>
          <w:rFonts w:ascii="Arial" w:hAnsi="Arial"/>
          <w:color w:val="000000" w:themeColor="text1"/>
          <w:sz w:val="24"/>
          <w:lang w:val="en-US"/>
        </w:rPr>
        <w:lastRenderedPageBreak/>
        <w:t xml:space="preserve">because too few samples were analysed thus making the results statistically non acceptable. </w:t>
      </w:r>
    </w:p>
    <w:p w:rsidR="00CE42D9" w:rsidRPr="00CE42D9" w:rsidRDefault="00CE42D9" w:rsidP="00CE42D9">
      <w:pPr>
        <w:spacing w:line="360" w:lineRule="auto"/>
        <w:ind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CE42D9" w:rsidRDefault="00CE42D9" w:rsidP="00E6623C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color w:val="000000" w:themeColor="text1"/>
          <w:sz w:val="24"/>
          <w:lang w:val="en-US"/>
        </w:rPr>
      </w:pPr>
      <w:r>
        <w:rPr>
          <w:rFonts w:ascii="Arial" w:hAnsi="Arial"/>
          <w:b/>
          <w:color w:val="000000" w:themeColor="text1"/>
          <w:sz w:val="24"/>
          <w:lang w:val="en-US"/>
        </w:rPr>
        <w:t xml:space="preserve">Results (7) </w:t>
      </w:r>
      <w:r w:rsidRPr="00CE42D9">
        <w:rPr>
          <w:rFonts w:ascii="Arial" w:hAnsi="Arial"/>
          <w:color w:val="000000" w:themeColor="text1"/>
          <w:sz w:val="24"/>
          <w:lang w:val="en-US"/>
        </w:rPr>
        <w:t>The</w:t>
      </w:r>
      <w:r>
        <w:rPr>
          <w:rFonts w:ascii="Arial" w:hAnsi="Arial"/>
          <w:color w:val="000000" w:themeColor="text1"/>
          <w:sz w:val="24"/>
          <w:lang w:val="en-US"/>
        </w:rPr>
        <w:t xml:space="preserve"> tables used give a clear picture of the findings.</w:t>
      </w:r>
    </w:p>
    <w:p w:rsidR="00CE42D9" w:rsidRPr="00CE42D9" w:rsidRDefault="00CE42D9" w:rsidP="00CE42D9">
      <w:pPr>
        <w:spacing w:line="360" w:lineRule="auto"/>
        <w:ind w:right="-426" w:firstLine="0"/>
        <w:rPr>
          <w:rFonts w:ascii="Arial" w:hAnsi="Arial"/>
          <w:color w:val="000000" w:themeColor="text1"/>
          <w:sz w:val="24"/>
          <w:lang w:val="en-US"/>
        </w:rPr>
      </w:pPr>
    </w:p>
    <w:p w:rsidR="00CE42D9" w:rsidRDefault="00CE42D9" w:rsidP="00E6623C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b/>
          <w:color w:val="000000" w:themeColor="text1"/>
          <w:sz w:val="24"/>
          <w:lang w:val="en-US"/>
        </w:rPr>
      </w:pPr>
      <w:r w:rsidRPr="00CE42D9">
        <w:rPr>
          <w:rFonts w:ascii="Arial" w:hAnsi="Arial"/>
          <w:b/>
          <w:color w:val="000000" w:themeColor="text1"/>
          <w:sz w:val="24"/>
          <w:lang w:val="en-US"/>
        </w:rPr>
        <w:t>Discussion</w:t>
      </w:r>
      <w:r>
        <w:rPr>
          <w:rFonts w:ascii="Arial" w:hAnsi="Arial"/>
          <w:b/>
          <w:color w:val="000000" w:themeColor="text1"/>
          <w:sz w:val="24"/>
          <w:lang w:val="en-US"/>
        </w:rPr>
        <w:t xml:space="preserve"> (8) </w:t>
      </w:r>
      <w:r>
        <w:rPr>
          <w:rFonts w:ascii="Arial" w:hAnsi="Arial"/>
          <w:color w:val="000000" w:themeColor="text1"/>
          <w:sz w:val="24"/>
          <w:lang w:val="en-US"/>
        </w:rPr>
        <w:t>It is len</w:t>
      </w:r>
      <w:r w:rsidRPr="00CE42D9">
        <w:rPr>
          <w:rFonts w:ascii="Arial" w:hAnsi="Arial"/>
          <w:color w:val="000000" w:themeColor="text1"/>
          <w:sz w:val="24"/>
          <w:lang w:val="en-US"/>
        </w:rPr>
        <w:t>g</w:t>
      </w:r>
      <w:r>
        <w:rPr>
          <w:rFonts w:ascii="Arial" w:hAnsi="Arial"/>
          <w:color w:val="000000" w:themeColor="text1"/>
          <w:sz w:val="24"/>
          <w:lang w:val="en-US"/>
        </w:rPr>
        <w:t>t</w:t>
      </w:r>
      <w:r w:rsidRPr="00CE42D9">
        <w:rPr>
          <w:rFonts w:ascii="Arial" w:hAnsi="Arial"/>
          <w:color w:val="000000" w:themeColor="text1"/>
          <w:sz w:val="24"/>
          <w:lang w:val="en-US"/>
        </w:rPr>
        <w:t>hy but I could not see how to shorten it easily.</w:t>
      </w:r>
    </w:p>
    <w:p w:rsidR="00CE42D9" w:rsidRPr="00CE42D9" w:rsidRDefault="00CE42D9" w:rsidP="00CE42D9">
      <w:pPr>
        <w:spacing w:line="360" w:lineRule="auto"/>
        <w:ind w:right="-426" w:firstLine="0"/>
        <w:rPr>
          <w:rFonts w:ascii="Arial" w:hAnsi="Arial"/>
          <w:b/>
          <w:color w:val="000000" w:themeColor="text1"/>
          <w:sz w:val="24"/>
          <w:lang w:val="en-US"/>
        </w:rPr>
      </w:pPr>
    </w:p>
    <w:p w:rsidR="00CE42D9" w:rsidRPr="00CE42D9" w:rsidRDefault="00CE42D9" w:rsidP="00E6623C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b/>
          <w:color w:val="000000" w:themeColor="text1"/>
          <w:sz w:val="24"/>
          <w:lang w:val="en-US"/>
        </w:rPr>
      </w:pPr>
      <w:r w:rsidRPr="00CE42D9">
        <w:rPr>
          <w:rFonts w:ascii="Arial" w:hAnsi="Arial"/>
          <w:b/>
          <w:color w:val="000000" w:themeColor="text1"/>
          <w:sz w:val="24"/>
          <w:lang w:val="en-US"/>
        </w:rPr>
        <w:t>Conclusion</w:t>
      </w:r>
      <w:r>
        <w:rPr>
          <w:rFonts w:ascii="Arial" w:hAnsi="Arial"/>
          <w:b/>
          <w:color w:val="000000" w:themeColor="text1"/>
          <w:sz w:val="24"/>
          <w:lang w:val="en-US"/>
        </w:rPr>
        <w:t xml:space="preserve"> </w:t>
      </w:r>
      <w:r>
        <w:rPr>
          <w:rFonts w:ascii="Arial" w:hAnsi="Arial"/>
          <w:color w:val="000000" w:themeColor="text1"/>
          <w:sz w:val="24"/>
          <w:lang w:val="en-US"/>
        </w:rPr>
        <w:t>(9) Sums up the work in an excellent manner.</w:t>
      </w:r>
    </w:p>
    <w:p w:rsidR="00CE42D9" w:rsidRPr="00CE42D9" w:rsidRDefault="00CE42D9" w:rsidP="00CE42D9">
      <w:pPr>
        <w:spacing w:line="360" w:lineRule="auto"/>
        <w:ind w:right="-426" w:firstLine="0"/>
        <w:rPr>
          <w:rFonts w:ascii="Arial" w:hAnsi="Arial"/>
          <w:b/>
          <w:color w:val="000000" w:themeColor="text1"/>
          <w:sz w:val="24"/>
          <w:lang w:val="en-US"/>
        </w:rPr>
      </w:pPr>
    </w:p>
    <w:p w:rsidR="00ED2DBD" w:rsidRPr="00CE42D9" w:rsidRDefault="00CE42D9" w:rsidP="00CE42D9">
      <w:pPr>
        <w:pStyle w:val="Akapitzlist"/>
        <w:numPr>
          <w:ilvl w:val="0"/>
          <w:numId w:val="1"/>
        </w:numPr>
        <w:spacing w:line="360" w:lineRule="auto"/>
        <w:ind w:right="-426"/>
        <w:rPr>
          <w:rFonts w:ascii="Arial" w:hAnsi="Arial"/>
          <w:b/>
          <w:color w:val="000000" w:themeColor="text1"/>
          <w:sz w:val="24"/>
          <w:lang w:val="en-US"/>
        </w:rPr>
      </w:pPr>
      <w:r>
        <w:rPr>
          <w:rFonts w:ascii="Arial" w:hAnsi="Arial"/>
          <w:b/>
          <w:color w:val="000000" w:themeColor="text1"/>
          <w:sz w:val="24"/>
          <w:lang w:val="en-US"/>
        </w:rPr>
        <w:t xml:space="preserve">The bibliography </w:t>
      </w:r>
      <w:r>
        <w:rPr>
          <w:rFonts w:ascii="Arial" w:hAnsi="Arial"/>
          <w:color w:val="000000" w:themeColor="text1"/>
          <w:sz w:val="24"/>
          <w:lang w:val="en-US"/>
        </w:rPr>
        <w:t>is well chosen with good references.</w:t>
      </w:r>
    </w:p>
    <w:p w:rsidR="00ED2DBD" w:rsidRPr="00632043" w:rsidRDefault="00ED2DBD" w:rsidP="00901750">
      <w:pPr>
        <w:spacing w:line="360" w:lineRule="auto"/>
        <w:ind w:right="-426"/>
        <w:jc w:val="center"/>
        <w:rPr>
          <w:rFonts w:ascii="Arial" w:hAnsi="Arial"/>
          <w:color w:val="0070C0"/>
          <w:sz w:val="24"/>
          <w:lang w:val="en-US"/>
        </w:rPr>
      </w:pPr>
    </w:p>
    <w:p w:rsidR="00ED2DBD" w:rsidRPr="00632043" w:rsidRDefault="00B60049" w:rsidP="007334B2">
      <w:pPr>
        <w:spacing w:line="360" w:lineRule="auto"/>
        <w:ind w:right="-426"/>
        <w:rPr>
          <w:rFonts w:ascii="Arial" w:hAnsi="Arial"/>
          <w:sz w:val="24"/>
          <w:lang w:val="en-US"/>
        </w:rPr>
      </w:pPr>
      <w:r w:rsidRPr="00632043">
        <w:rPr>
          <w:rFonts w:ascii="Arial" w:hAnsi="Arial"/>
          <w:sz w:val="24"/>
          <w:lang w:val="en-US"/>
        </w:rPr>
        <w:t>The c</w:t>
      </w:r>
      <w:r w:rsidR="00ED2DBD" w:rsidRPr="00632043">
        <w:rPr>
          <w:rFonts w:ascii="Arial" w:hAnsi="Arial"/>
          <w:sz w:val="24"/>
          <w:lang w:val="en-US"/>
        </w:rPr>
        <w:t xml:space="preserve">omments and suggestions mentioned above do not diminish the merits of and my positive opinion about </w:t>
      </w:r>
      <w:r w:rsidR="00837A8C" w:rsidRPr="00632043">
        <w:rPr>
          <w:rFonts w:ascii="Arial" w:hAnsi="Arial"/>
          <w:sz w:val="24"/>
          <w:lang w:val="en-US"/>
        </w:rPr>
        <w:t xml:space="preserve">the </w:t>
      </w:r>
      <w:r w:rsidR="00E10EAA" w:rsidRPr="00632043">
        <w:rPr>
          <w:rFonts w:ascii="Arial" w:hAnsi="Arial"/>
          <w:sz w:val="24"/>
          <w:lang w:val="en-US"/>
        </w:rPr>
        <w:t>PhD</w:t>
      </w:r>
      <w:r w:rsidR="00ED2DBD" w:rsidRPr="00632043">
        <w:rPr>
          <w:rFonts w:ascii="Arial" w:hAnsi="Arial"/>
          <w:sz w:val="24"/>
          <w:lang w:val="en-US"/>
        </w:rPr>
        <w:t xml:space="preserve"> dissertation of Magda Lewandowska, MSc. The dissertation meets </w:t>
      </w:r>
      <w:r w:rsidR="00700513" w:rsidRPr="00632043">
        <w:rPr>
          <w:rFonts w:ascii="Arial" w:hAnsi="Arial"/>
          <w:sz w:val="24"/>
          <w:lang w:val="en-US"/>
        </w:rPr>
        <w:t xml:space="preserve">all </w:t>
      </w:r>
      <w:r w:rsidR="00ED2DBD" w:rsidRPr="00632043">
        <w:rPr>
          <w:rFonts w:ascii="Arial" w:hAnsi="Arial"/>
          <w:sz w:val="24"/>
          <w:lang w:val="en-US"/>
        </w:rPr>
        <w:t xml:space="preserve">the requirements </w:t>
      </w:r>
      <w:r w:rsidR="007334B2">
        <w:rPr>
          <w:rFonts w:ascii="Arial" w:hAnsi="Arial"/>
          <w:sz w:val="24"/>
          <w:lang w:val="en-US"/>
        </w:rPr>
        <w:t>of a</w:t>
      </w:r>
      <w:r w:rsidR="00ED2DBD" w:rsidRPr="00632043">
        <w:rPr>
          <w:rFonts w:ascii="Arial" w:hAnsi="Arial"/>
          <w:sz w:val="24"/>
          <w:lang w:val="en-US"/>
        </w:rPr>
        <w:t xml:space="preserve"> d</w:t>
      </w:r>
      <w:r w:rsidR="00700513" w:rsidRPr="00632043">
        <w:rPr>
          <w:rFonts w:ascii="Arial" w:hAnsi="Arial"/>
          <w:sz w:val="24"/>
          <w:lang w:val="en-US"/>
        </w:rPr>
        <w:t>octoral theses</w:t>
      </w:r>
      <w:r w:rsidR="000D016F" w:rsidRPr="00632043">
        <w:rPr>
          <w:rFonts w:ascii="Arial" w:hAnsi="Arial"/>
          <w:sz w:val="24"/>
          <w:lang w:val="en-US"/>
        </w:rPr>
        <w:t xml:space="preserve"> </w:t>
      </w:r>
      <w:r w:rsidR="00176BA2" w:rsidRPr="00632043">
        <w:rPr>
          <w:rFonts w:ascii="Arial" w:hAnsi="Arial"/>
          <w:sz w:val="24"/>
          <w:lang w:val="en-US"/>
        </w:rPr>
        <w:t>being a comprehensive and competent approach to the problem</w:t>
      </w:r>
      <w:r w:rsidR="00ED2DBD" w:rsidRPr="00632043">
        <w:rPr>
          <w:rFonts w:ascii="Arial" w:hAnsi="Arial"/>
          <w:sz w:val="24"/>
          <w:lang w:val="en-US"/>
        </w:rPr>
        <w:t>. The reviewed work contains elements of scienti</w:t>
      </w:r>
      <w:r w:rsidRPr="00632043">
        <w:rPr>
          <w:rFonts w:ascii="Arial" w:hAnsi="Arial"/>
          <w:sz w:val="24"/>
          <w:lang w:val="en-US"/>
        </w:rPr>
        <w:t>fic novelty achieved through a</w:t>
      </w:r>
      <w:r w:rsidR="00AA268E" w:rsidRPr="00632043">
        <w:rPr>
          <w:rFonts w:ascii="Arial" w:hAnsi="Arial"/>
          <w:sz w:val="24"/>
          <w:lang w:val="en-US"/>
        </w:rPr>
        <w:t>pplication</w:t>
      </w:r>
      <w:r w:rsidR="00ED2DBD" w:rsidRPr="00632043">
        <w:rPr>
          <w:rFonts w:ascii="Arial" w:hAnsi="Arial"/>
          <w:sz w:val="24"/>
          <w:lang w:val="en-US"/>
        </w:rPr>
        <w:t xml:space="preserve"> of appropriate research methods.</w:t>
      </w:r>
    </w:p>
    <w:p w:rsidR="000D016F" w:rsidRPr="00632043" w:rsidRDefault="000D016F" w:rsidP="00901750">
      <w:pPr>
        <w:spacing w:line="360" w:lineRule="auto"/>
        <w:ind w:right="-426"/>
        <w:rPr>
          <w:rFonts w:ascii="Arial" w:hAnsi="Arial"/>
          <w:sz w:val="24"/>
          <w:lang w:val="en-US"/>
        </w:rPr>
      </w:pPr>
    </w:p>
    <w:p w:rsidR="00F833A7" w:rsidRPr="00084289" w:rsidRDefault="00ED2DBD" w:rsidP="00084289">
      <w:pPr>
        <w:spacing w:line="360" w:lineRule="auto"/>
        <w:ind w:right="-426"/>
        <w:rPr>
          <w:rFonts w:ascii="Arial" w:hAnsi="Arial"/>
          <w:sz w:val="24"/>
          <w:lang w:val="en-US"/>
        </w:rPr>
      </w:pPr>
      <w:r w:rsidRPr="00CF7EE5">
        <w:rPr>
          <w:rFonts w:ascii="Arial" w:hAnsi="Arial"/>
          <w:sz w:val="24"/>
          <w:lang w:val="en-US"/>
        </w:rPr>
        <w:t>Taking into account the research concept and the cognit</w:t>
      </w:r>
      <w:r w:rsidR="006A4CD2" w:rsidRPr="00CF7EE5">
        <w:rPr>
          <w:rFonts w:ascii="Arial" w:hAnsi="Arial"/>
          <w:sz w:val="24"/>
          <w:lang w:val="en-US"/>
        </w:rPr>
        <w:t>ive value brought</w:t>
      </w:r>
      <w:r w:rsidR="0067748F" w:rsidRPr="00CF7EE5">
        <w:rPr>
          <w:rFonts w:ascii="Arial" w:hAnsi="Arial"/>
          <w:sz w:val="24"/>
          <w:lang w:val="en-US"/>
        </w:rPr>
        <w:t xml:space="preserve"> in</w:t>
      </w:r>
      <w:r w:rsidR="006A4CD2" w:rsidRPr="00CF7EE5">
        <w:rPr>
          <w:rFonts w:ascii="Arial" w:hAnsi="Arial"/>
          <w:sz w:val="24"/>
          <w:lang w:val="en-US"/>
        </w:rPr>
        <w:t xml:space="preserve"> by the results</w:t>
      </w:r>
      <w:r w:rsidRPr="00CF7EE5">
        <w:rPr>
          <w:rFonts w:ascii="Arial" w:hAnsi="Arial"/>
          <w:sz w:val="24"/>
          <w:lang w:val="en-US"/>
        </w:rPr>
        <w:t xml:space="preserve">, I submit to the High Council of the Faculty of Biomedical Sciences and Postgraduate Education </w:t>
      </w:r>
      <w:r w:rsidR="00934408" w:rsidRPr="00CF7EE5">
        <w:rPr>
          <w:rFonts w:ascii="Arial" w:hAnsi="Arial"/>
          <w:sz w:val="24"/>
          <w:lang w:val="en-US"/>
        </w:rPr>
        <w:t xml:space="preserve">a </w:t>
      </w:r>
      <w:r w:rsidRPr="00CF7EE5">
        <w:rPr>
          <w:rFonts w:ascii="Arial" w:hAnsi="Arial"/>
          <w:sz w:val="24"/>
          <w:lang w:val="en-US"/>
        </w:rPr>
        <w:t>request to admit Magda Lewandowska</w:t>
      </w:r>
      <w:r w:rsidR="00D74103" w:rsidRPr="00CF7EE5">
        <w:rPr>
          <w:rFonts w:ascii="Arial" w:hAnsi="Arial"/>
          <w:sz w:val="24"/>
          <w:lang w:val="en-US"/>
        </w:rPr>
        <w:t>, MSc,</w:t>
      </w:r>
      <w:r w:rsidRPr="00CF7EE5">
        <w:rPr>
          <w:rFonts w:ascii="Arial" w:hAnsi="Arial"/>
          <w:sz w:val="24"/>
          <w:lang w:val="en-US"/>
        </w:rPr>
        <w:t xml:space="preserve"> to further stages of </w:t>
      </w:r>
      <w:r w:rsidR="00AB4B71" w:rsidRPr="00CF7EE5">
        <w:rPr>
          <w:rFonts w:ascii="Arial" w:hAnsi="Arial"/>
          <w:sz w:val="24"/>
          <w:lang w:val="en-US"/>
        </w:rPr>
        <w:t xml:space="preserve">the </w:t>
      </w:r>
      <w:r w:rsidRPr="00CF7EE5">
        <w:rPr>
          <w:rFonts w:ascii="Arial" w:hAnsi="Arial"/>
          <w:sz w:val="24"/>
          <w:lang w:val="en-US"/>
        </w:rPr>
        <w:t>doctoral defense.</w:t>
      </w:r>
    </w:p>
    <w:p w:rsidR="00F833A7" w:rsidRDefault="00F833A7" w:rsidP="00901750">
      <w:pPr>
        <w:spacing w:line="360" w:lineRule="auto"/>
        <w:ind w:right="-426"/>
        <w:rPr>
          <w:lang w:val="en-US"/>
        </w:rPr>
      </w:pPr>
    </w:p>
    <w:p w:rsidR="00084289" w:rsidRDefault="00084289" w:rsidP="00084289">
      <w:pPr>
        <w:pStyle w:val="Zwykytekst"/>
        <w:spacing w:line="360" w:lineRule="auto"/>
        <w:ind w:firstLine="360"/>
        <w:rPr>
          <w:rFonts w:ascii="Times New Roman" w:hAnsi="Times New Roman" w:cs="Arial"/>
          <w:sz w:val="24"/>
          <w:szCs w:val="24"/>
        </w:rPr>
      </w:pPr>
      <w:r w:rsidRPr="003621FD">
        <w:rPr>
          <w:rFonts w:ascii="Times New Roman" w:hAnsi="Times New Roman" w:cs="Arial"/>
          <w:sz w:val="24"/>
          <w:szCs w:val="24"/>
        </w:rPr>
        <w:t>Yours sincerely</w:t>
      </w:r>
    </w:p>
    <w:p w:rsidR="00084289" w:rsidRPr="003621FD" w:rsidRDefault="00084289" w:rsidP="00084289">
      <w:pPr>
        <w:pStyle w:val="Zwykytekst"/>
        <w:spacing w:line="360" w:lineRule="auto"/>
        <w:rPr>
          <w:rFonts w:ascii="Times New Roman" w:hAnsi="Times New Roman" w:cs="Arial"/>
          <w:sz w:val="24"/>
          <w:szCs w:val="24"/>
        </w:rPr>
      </w:pPr>
      <w:r w:rsidRPr="003D18B6">
        <w:rPr>
          <w:rFonts w:ascii="Times New Roman" w:hAnsi="Times New Roman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283335" cy="724888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1" cy="72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BD" w:rsidRPr="00084289" w:rsidRDefault="00084289" w:rsidP="007334B2">
      <w:pPr>
        <w:spacing w:line="360" w:lineRule="auto"/>
        <w:ind w:firstLine="0"/>
        <w:rPr>
          <w:rFonts w:ascii="Arial" w:hAnsi="Arial"/>
          <w:b/>
          <w:sz w:val="24"/>
          <w:lang w:val="en-US"/>
        </w:rPr>
      </w:pPr>
      <w:r w:rsidRPr="00084289">
        <w:rPr>
          <w:rFonts w:ascii="Arial" w:hAnsi="Arial"/>
          <w:b/>
          <w:sz w:val="24"/>
          <w:lang w:val="en-US"/>
        </w:rPr>
        <w:t xml:space="preserve">Professor Mark </w:t>
      </w:r>
      <w:proofErr w:type="spellStart"/>
      <w:r w:rsidRPr="00084289">
        <w:rPr>
          <w:rFonts w:ascii="Arial" w:hAnsi="Arial"/>
          <w:b/>
          <w:sz w:val="24"/>
          <w:lang w:val="en-US"/>
        </w:rPr>
        <w:t>Spigelman</w:t>
      </w:r>
      <w:proofErr w:type="spellEnd"/>
      <w:r w:rsidRPr="00084289">
        <w:rPr>
          <w:rFonts w:ascii="Arial" w:hAnsi="Arial"/>
          <w:b/>
          <w:sz w:val="24"/>
          <w:lang w:val="en-US"/>
        </w:rPr>
        <w:t xml:space="preserve">, </w:t>
      </w:r>
      <w:proofErr w:type="spellStart"/>
      <w:r w:rsidRPr="00084289">
        <w:rPr>
          <w:rFonts w:ascii="Arial" w:hAnsi="Arial"/>
          <w:b/>
          <w:sz w:val="24"/>
          <w:lang w:val="de-DE"/>
        </w:rPr>
        <w:t>BSc</w:t>
      </w:r>
      <w:proofErr w:type="spellEnd"/>
      <w:r w:rsidRPr="00084289">
        <w:rPr>
          <w:rFonts w:ascii="Arial" w:hAnsi="Arial"/>
          <w:b/>
          <w:sz w:val="24"/>
          <w:lang w:val="de-DE"/>
        </w:rPr>
        <w:t xml:space="preserve"> (</w:t>
      </w:r>
      <w:proofErr w:type="spellStart"/>
      <w:r w:rsidRPr="00084289">
        <w:rPr>
          <w:rFonts w:ascii="Arial" w:hAnsi="Arial"/>
          <w:b/>
          <w:sz w:val="24"/>
          <w:lang w:val="de-DE"/>
        </w:rPr>
        <w:t>Hons</w:t>
      </w:r>
      <w:proofErr w:type="spellEnd"/>
      <w:r w:rsidRPr="00084289">
        <w:rPr>
          <w:rFonts w:ascii="Arial" w:hAnsi="Arial"/>
          <w:b/>
          <w:sz w:val="24"/>
          <w:lang w:val="de-DE"/>
        </w:rPr>
        <w:t>) MB BS FRCS</w:t>
      </w:r>
    </w:p>
    <w:p w:rsidR="00ED2DBD" w:rsidRPr="00084289" w:rsidRDefault="00ED2DBD" w:rsidP="007334B2">
      <w:pPr>
        <w:spacing w:line="360" w:lineRule="auto"/>
        <w:ind w:right="-426" w:firstLine="0"/>
        <w:rPr>
          <w:rFonts w:ascii="Arial" w:hAnsi="Arial"/>
          <w:b/>
          <w:sz w:val="24"/>
          <w:lang w:val="en-US"/>
        </w:rPr>
      </w:pPr>
      <w:r w:rsidRPr="00084289">
        <w:rPr>
          <w:rFonts w:ascii="Arial" w:hAnsi="Arial"/>
          <w:b/>
          <w:sz w:val="24"/>
          <w:lang w:val="en-US"/>
        </w:rPr>
        <w:t>Jerus</w:t>
      </w:r>
      <w:r w:rsidR="007334B2">
        <w:rPr>
          <w:rFonts w:ascii="Arial" w:hAnsi="Arial"/>
          <w:b/>
          <w:sz w:val="24"/>
          <w:lang w:val="en-US"/>
        </w:rPr>
        <w:t>alem, April</w:t>
      </w:r>
      <w:r w:rsidRPr="00084289">
        <w:rPr>
          <w:rFonts w:ascii="Arial" w:hAnsi="Arial"/>
          <w:b/>
          <w:sz w:val="24"/>
          <w:lang w:val="en-US"/>
        </w:rPr>
        <w:t xml:space="preserve"> 18</w:t>
      </w:r>
      <w:r w:rsidRPr="00084289">
        <w:rPr>
          <w:rFonts w:ascii="Arial" w:hAnsi="Arial"/>
          <w:b/>
          <w:sz w:val="24"/>
          <w:vertAlign w:val="superscript"/>
          <w:lang w:val="en-US"/>
        </w:rPr>
        <w:t>th</w:t>
      </w:r>
      <w:r w:rsidRPr="00084289">
        <w:rPr>
          <w:rFonts w:ascii="Arial" w:hAnsi="Arial"/>
          <w:b/>
          <w:sz w:val="24"/>
          <w:lang w:val="en-US"/>
        </w:rPr>
        <w:t xml:space="preserve"> 2017</w:t>
      </w:r>
    </w:p>
    <w:p w:rsidR="00ED2DBD" w:rsidRDefault="00ED2DBD" w:rsidP="00ED2DBD">
      <w:pPr>
        <w:ind w:right="-426"/>
        <w:rPr>
          <w:lang w:val="en-US"/>
        </w:rPr>
      </w:pPr>
    </w:p>
    <w:p w:rsidR="00ED2DBD" w:rsidRPr="00ED2DBD" w:rsidRDefault="00ED2DBD" w:rsidP="00ED2DBD">
      <w:pPr>
        <w:ind w:left="5387" w:right="-426"/>
        <w:rPr>
          <w:b/>
          <w:color w:val="0070C0"/>
          <w:lang w:val="en-US"/>
        </w:rPr>
      </w:pPr>
    </w:p>
    <w:sectPr w:rsidR="00ED2DBD" w:rsidRPr="00ED2DBD" w:rsidSect="0040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F0" w:rsidRDefault="00837BF0" w:rsidP="00974180">
      <w:r>
        <w:separator/>
      </w:r>
    </w:p>
  </w:endnote>
  <w:endnote w:type="continuationSeparator" w:id="0">
    <w:p w:rsidR="00837BF0" w:rsidRDefault="00837BF0" w:rsidP="0097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F0" w:rsidRDefault="00837BF0" w:rsidP="00974180">
      <w:r>
        <w:separator/>
      </w:r>
    </w:p>
  </w:footnote>
  <w:footnote w:type="continuationSeparator" w:id="0">
    <w:p w:rsidR="00837BF0" w:rsidRDefault="00837BF0" w:rsidP="0097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D84"/>
    <w:multiLevelType w:val="hybridMultilevel"/>
    <w:tmpl w:val="11461418"/>
    <w:lvl w:ilvl="0" w:tplc="A59CBF86">
      <w:start w:val="8"/>
      <w:numFmt w:val="bullet"/>
      <w:lvlText w:val="-"/>
      <w:lvlJc w:val="left"/>
      <w:pPr>
        <w:ind w:left="860" w:hanging="50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80"/>
    <w:rsid w:val="000011AA"/>
    <w:rsid w:val="00002EE8"/>
    <w:rsid w:val="00003412"/>
    <w:rsid w:val="0002043F"/>
    <w:rsid w:val="0002101B"/>
    <w:rsid w:val="000240F0"/>
    <w:rsid w:val="00026E68"/>
    <w:rsid w:val="00030D83"/>
    <w:rsid w:val="00034C8F"/>
    <w:rsid w:val="000515B0"/>
    <w:rsid w:val="00053E78"/>
    <w:rsid w:val="00074872"/>
    <w:rsid w:val="000766F3"/>
    <w:rsid w:val="00082E81"/>
    <w:rsid w:val="00083D13"/>
    <w:rsid w:val="00084289"/>
    <w:rsid w:val="00087FF9"/>
    <w:rsid w:val="000A041B"/>
    <w:rsid w:val="000A12D5"/>
    <w:rsid w:val="000A223D"/>
    <w:rsid w:val="000B01CB"/>
    <w:rsid w:val="000B5B24"/>
    <w:rsid w:val="000C4A9A"/>
    <w:rsid w:val="000C5A18"/>
    <w:rsid w:val="000D016F"/>
    <w:rsid w:val="000D18D5"/>
    <w:rsid w:val="000E14CA"/>
    <w:rsid w:val="000E57E4"/>
    <w:rsid w:val="000F1530"/>
    <w:rsid w:val="00110029"/>
    <w:rsid w:val="00113760"/>
    <w:rsid w:val="00113AD6"/>
    <w:rsid w:val="00115622"/>
    <w:rsid w:val="00123A27"/>
    <w:rsid w:val="001254D8"/>
    <w:rsid w:val="001368EB"/>
    <w:rsid w:val="0015556D"/>
    <w:rsid w:val="00156F3E"/>
    <w:rsid w:val="00162793"/>
    <w:rsid w:val="0016690A"/>
    <w:rsid w:val="00176BA2"/>
    <w:rsid w:val="00177A6B"/>
    <w:rsid w:val="00196075"/>
    <w:rsid w:val="00196BB2"/>
    <w:rsid w:val="001976AF"/>
    <w:rsid w:val="001A7E41"/>
    <w:rsid w:val="001B3395"/>
    <w:rsid w:val="001B442F"/>
    <w:rsid w:val="001B4765"/>
    <w:rsid w:val="001C06A3"/>
    <w:rsid w:val="001C0D26"/>
    <w:rsid w:val="001C4A34"/>
    <w:rsid w:val="001D1FE6"/>
    <w:rsid w:val="00205062"/>
    <w:rsid w:val="00205E06"/>
    <w:rsid w:val="00217883"/>
    <w:rsid w:val="00217B32"/>
    <w:rsid w:val="00217EC2"/>
    <w:rsid w:val="002234F6"/>
    <w:rsid w:val="00223C0B"/>
    <w:rsid w:val="00226683"/>
    <w:rsid w:val="00230660"/>
    <w:rsid w:val="002335ED"/>
    <w:rsid w:val="00247123"/>
    <w:rsid w:val="00252788"/>
    <w:rsid w:val="002627A0"/>
    <w:rsid w:val="00267ECC"/>
    <w:rsid w:val="00267ED3"/>
    <w:rsid w:val="0027029E"/>
    <w:rsid w:val="00270ED0"/>
    <w:rsid w:val="00276426"/>
    <w:rsid w:val="00280C06"/>
    <w:rsid w:val="00283C15"/>
    <w:rsid w:val="00293464"/>
    <w:rsid w:val="002942C6"/>
    <w:rsid w:val="002B2710"/>
    <w:rsid w:val="002C1D5A"/>
    <w:rsid w:val="002C7BE0"/>
    <w:rsid w:val="002D15D1"/>
    <w:rsid w:val="002D48CE"/>
    <w:rsid w:val="002E08EC"/>
    <w:rsid w:val="002F18E0"/>
    <w:rsid w:val="002F3BF4"/>
    <w:rsid w:val="002F6263"/>
    <w:rsid w:val="00301CB0"/>
    <w:rsid w:val="00302A2C"/>
    <w:rsid w:val="00303BFF"/>
    <w:rsid w:val="00310871"/>
    <w:rsid w:val="00323552"/>
    <w:rsid w:val="00323D8B"/>
    <w:rsid w:val="0033016D"/>
    <w:rsid w:val="00331B9D"/>
    <w:rsid w:val="003375BA"/>
    <w:rsid w:val="00344089"/>
    <w:rsid w:val="003522BA"/>
    <w:rsid w:val="003530FA"/>
    <w:rsid w:val="00356242"/>
    <w:rsid w:val="00361537"/>
    <w:rsid w:val="00366DCF"/>
    <w:rsid w:val="003750F4"/>
    <w:rsid w:val="003824EE"/>
    <w:rsid w:val="00384A51"/>
    <w:rsid w:val="003932FE"/>
    <w:rsid w:val="00393B01"/>
    <w:rsid w:val="00393CAF"/>
    <w:rsid w:val="003A07FE"/>
    <w:rsid w:val="003A3E52"/>
    <w:rsid w:val="003A40C0"/>
    <w:rsid w:val="003C41DD"/>
    <w:rsid w:val="003C5347"/>
    <w:rsid w:val="003E1F55"/>
    <w:rsid w:val="003E2CB4"/>
    <w:rsid w:val="003F5BFD"/>
    <w:rsid w:val="00401EE9"/>
    <w:rsid w:val="00405F7C"/>
    <w:rsid w:val="004065D7"/>
    <w:rsid w:val="00410844"/>
    <w:rsid w:val="00411546"/>
    <w:rsid w:val="00411B53"/>
    <w:rsid w:val="00424E74"/>
    <w:rsid w:val="00457EF5"/>
    <w:rsid w:val="00471C11"/>
    <w:rsid w:val="004758DD"/>
    <w:rsid w:val="00477D94"/>
    <w:rsid w:val="00484545"/>
    <w:rsid w:val="00492411"/>
    <w:rsid w:val="004932C9"/>
    <w:rsid w:val="0049460B"/>
    <w:rsid w:val="00494EAA"/>
    <w:rsid w:val="004A08EF"/>
    <w:rsid w:val="004A7D37"/>
    <w:rsid w:val="004B3D99"/>
    <w:rsid w:val="004C18DD"/>
    <w:rsid w:val="004C6150"/>
    <w:rsid w:val="004D1F43"/>
    <w:rsid w:val="004D3B70"/>
    <w:rsid w:val="004D3F1D"/>
    <w:rsid w:val="004D636F"/>
    <w:rsid w:val="004E2D2A"/>
    <w:rsid w:val="004E5BB0"/>
    <w:rsid w:val="004F6316"/>
    <w:rsid w:val="004F7F51"/>
    <w:rsid w:val="00500B1C"/>
    <w:rsid w:val="0052445C"/>
    <w:rsid w:val="00533315"/>
    <w:rsid w:val="00533B8F"/>
    <w:rsid w:val="00541310"/>
    <w:rsid w:val="0054495C"/>
    <w:rsid w:val="00547214"/>
    <w:rsid w:val="00555DA6"/>
    <w:rsid w:val="00562DF8"/>
    <w:rsid w:val="00564E19"/>
    <w:rsid w:val="00580DCE"/>
    <w:rsid w:val="005B11CD"/>
    <w:rsid w:val="005B75E0"/>
    <w:rsid w:val="005B78B9"/>
    <w:rsid w:val="005C73C5"/>
    <w:rsid w:val="005D79CA"/>
    <w:rsid w:val="005E08FD"/>
    <w:rsid w:val="005E7F92"/>
    <w:rsid w:val="005F364E"/>
    <w:rsid w:val="006023ED"/>
    <w:rsid w:val="0060278E"/>
    <w:rsid w:val="00603B58"/>
    <w:rsid w:val="0061019B"/>
    <w:rsid w:val="0061360F"/>
    <w:rsid w:val="00626A2D"/>
    <w:rsid w:val="00631152"/>
    <w:rsid w:val="00632043"/>
    <w:rsid w:val="00641365"/>
    <w:rsid w:val="006459F8"/>
    <w:rsid w:val="00656087"/>
    <w:rsid w:val="00662420"/>
    <w:rsid w:val="0066567B"/>
    <w:rsid w:val="0067748F"/>
    <w:rsid w:val="006839BA"/>
    <w:rsid w:val="00693C37"/>
    <w:rsid w:val="006A189C"/>
    <w:rsid w:val="006A323F"/>
    <w:rsid w:val="006A4CD2"/>
    <w:rsid w:val="006B468A"/>
    <w:rsid w:val="006C520C"/>
    <w:rsid w:val="006C6745"/>
    <w:rsid w:val="006C68FA"/>
    <w:rsid w:val="006C771B"/>
    <w:rsid w:val="006D0D01"/>
    <w:rsid w:val="006D12A4"/>
    <w:rsid w:val="006D12DA"/>
    <w:rsid w:val="006D5B04"/>
    <w:rsid w:val="006E3DBA"/>
    <w:rsid w:val="006F12C4"/>
    <w:rsid w:val="006F51F1"/>
    <w:rsid w:val="00700513"/>
    <w:rsid w:val="00701CC5"/>
    <w:rsid w:val="00705E9F"/>
    <w:rsid w:val="00717E92"/>
    <w:rsid w:val="00722578"/>
    <w:rsid w:val="00730131"/>
    <w:rsid w:val="007334B2"/>
    <w:rsid w:val="00760260"/>
    <w:rsid w:val="00761892"/>
    <w:rsid w:val="00761D79"/>
    <w:rsid w:val="007643F2"/>
    <w:rsid w:val="00770C4D"/>
    <w:rsid w:val="00784FD0"/>
    <w:rsid w:val="00786983"/>
    <w:rsid w:val="00795AFE"/>
    <w:rsid w:val="0079704D"/>
    <w:rsid w:val="0079726D"/>
    <w:rsid w:val="007C00F4"/>
    <w:rsid w:val="007C3F20"/>
    <w:rsid w:val="007D7C11"/>
    <w:rsid w:val="007E04C9"/>
    <w:rsid w:val="007E1DF8"/>
    <w:rsid w:val="007E2925"/>
    <w:rsid w:val="008005AA"/>
    <w:rsid w:val="00802933"/>
    <w:rsid w:val="00804C5F"/>
    <w:rsid w:val="00807E73"/>
    <w:rsid w:val="008125A3"/>
    <w:rsid w:val="00813B76"/>
    <w:rsid w:val="008140E6"/>
    <w:rsid w:val="0081542E"/>
    <w:rsid w:val="00815B96"/>
    <w:rsid w:val="0082003C"/>
    <w:rsid w:val="00825192"/>
    <w:rsid w:val="00830D18"/>
    <w:rsid w:val="0083525B"/>
    <w:rsid w:val="00835D96"/>
    <w:rsid w:val="00837A8C"/>
    <w:rsid w:val="00837BF0"/>
    <w:rsid w:val="008418A4"/>
    <w:rsid w:val="00847ADB"/>
    <w:rsid w:val="00854608"/>
    <w:rsid w:val="00862B18"/>
    <w:rsid w:val="0086575E"/>
    <w:rsid w:val="00884961"/>
    <w:rsid w:val="0088665B"/>
    <w:rsid w:val="00894763"/>
    <w:rsid w:val="00895193"/>
    <w:rsid w:val="008A2E89"/>
    <w:rsid w:val="008B0DDE"/>
    <w:rsid w:val="008B1E21"/>
    <w:rsid w:val="008B2B75"/>
    <w:rsid w:val="008C2326"/>
    <w:rsid w:val="008C2DE8"/>
    <w:rsid w:val="008D416C"/>
    <w:rsid w:val="008E01F0"/>
    <w:rsid w:val="008E2111"/>
    <w:rsid w:val="008E2800"/>
    <w:rsid w:val="008E3B1E"/>
    <w:rsid w:val="008F33D6"/>
    <w:rsid w:val="008F472F"/>
    <w:rsid w:val="008F61B2"/>
    <w:rsid w:val="008F7EC4"/>
    <w:rsid w:val="00901750"/>
    <w:rsid w:val="00903697"/>
    <w:rsid w:val="00903910"/>
    <w:rsid w:val="00904529"/>
    <w:rsid w:val="009067FE"/>
    <w:rsid w:val="00910E7C"/>
    <w:rsid w:val="0091400D"/>
    <w:rsid w:val="009169A0"/>
    <w:rsid w:val="00924B58"/>
    <w:rsid w:val="009251D9"/>
    <w:rsid w:val="00931C4F"/>
    <w:rsid w:val="00934408"/>
    <w:rsid w:val="00934682"/>
    <w:rsid w:val="00941659"/>
    <w:rsid w:val="009468C4"/>
    <w:rsid w:val="00967967"/>
    <w:rsid w:val="00970431"/>
    <w:rsid w:val="00970FE6"/>
    <w:rsid w:val="00974180"/>
    <w:rsid w:val="00974D22"/>
    <w:rsid w:val="00990587"/>
    <w:rsid w:val="00997D78"/>
    <w:rsid w:val="009A51D2"/>
    <w:rsid w:val="009B0E53"/>
    <w:rsid w:val="009B7573"/>
    <w:rsid w:val="009C4417"/>
    <w:rsid w:val="009D59E3"/>
    <w:rsid w:val="009D5DEF"/>
    <w:rsid w:val="009E06E9"/>
    <w:rsid w:val="009E3054"/>
    <w:rsid w:val="009F051F"/>
    <w:rsid w:val="009F4BE9"/>
    <w:rsid w:val="00A04F13"/>
    <w:rsid w:val="00A05166"/>
    <w:rsid w:val="00A170B5"/>
    <w:rsid w:val="00A17E18"/>
    <w:rsid w:val="00A17E93"/>
    <w:rsid w:val="00A20177"/>
    <w:rsid w:val="00A20E25"/>
    <w:rsid w:val="00A21CF0"/>
    <w:rsid w:val="00A257B0"/>
    <w:rsid w:val="00A261F7"/>
    <w:rsid w:val="00A35653"/>
    <w:rsid w:val="00A35BCA"/>
    <w:rsid w:val="00A46656"/>
    <w:rsid w:val="00A5515E"/>
    <w:rsid w:val="00A61AAA"/>
    <w:rsid w:val="00A6310F"/>
    <w:rsid w:val="00A70FEC"/>
    <w:rsid w:val="00A81D68"/>
    <w:rsid w:val="00A849A0"/>
    <w:rsid w:val="00A8613C"/>
    <w:rsid w:val="00A86360"/>
    <w:rsid w:val="00AA077C"/>
    <w:rsid w:val="00AA268E"/>
    <w:rsid w:val="00AB4080"/>
    <w:rsid w:val="00AB4B71"/>
    <w:rsid w:val="00AB51DD"/>
    <w:rsid w:val="00AB5675"/>
    <w:rsid w:val="00AB60DE"/>
    <w:rsid w:val="00AC2A79"/>
    <w:rsid w:val="00AC6980"/>
    <w:rsid w:val="00AD094D"/>
    <w:rsid w:val="00AD2B3B"/>
    <w:rsid w:val="00AE2258"/>
    <w:rsid w:val="00AE34E4"/>
    <w:rsid w:val="00AE4CA7"/>
    <w:rsid w:val="00AF1442"/>
    <w:rsid w:val="00AF3AEC"/>
    <w:rsid w:val="00AF3ED0"/>
    <w:rsid w:val="00AF5167"/>
    <w:rsid w:val="00B03987"/>
    <w:rsid w:val="00B16E73"/>
    <w:rsid w:val="00B24AE4"/>
    <w:rsid w:val="00B302CC"/>
    <w:rsid w:val="00B34447"/>
    <w:rsid w:val="00B358E2"/>
    <w:rsid w:val="00B60049"/>
    <w:rsid w:val="00B63AA4"/>
    <w:rsid w:val="00B63E3E"/>
    <w:rsid w:val="00B7132E"/>
    <w:rsid w:val="00B72E79"/>
    <w:rsid w:val="00B82F8C"/>
    <w:rsid w:val="00B86C0C"/>
    <w:rsid w:val="00B9271B"/>
    <w:rsid w:val="00BA3257"/>
    <w:rsid w:val="00BD0004"/>
    <w:rsid w:val="00BD33C2"/>
    <w:rsid w:val="00BE3EFD"/>
    <w:rsid w:val="00BE49E0"/>
    <w:rsid w:val="00BF7FAB"/>
    <w:rsid w:val="00C05A21"/>
    <w:rsid w:val="00C07654"/>
    <w:rsid w:val="00C15EDE"/>
    <w:rsid w:val="00C16107"/>
    <w:rsid w:val="00C21017"/>
    <w:rsid w:val="00C24AD9"/>
    <w:rsid w:val="00C33D7B"/>
    <w:rsid w:val="00C43C87"/>
    <w:rsid w:val="00C4548D"/>
    <w:rsid w:val="00C507BA"/>
    <w:rsid w:val="00C57159"/>
    <w:rsid w:val="00C622E3"/>
    <w:rsid w:val="00C73FE7"/>
    <w:rsid w:val="00C7511E"/>
    <w:rsid w:val="00C82570"/>
    <w:rsid w:val="00C85527"/>
    <w:rsid w:val="00CA2494"/>
    <w:rsid w:val="00CA3536"/>
    <w:rsid w:val="00CB15A0"/>
    <w:rsid w:val="00CD3813"/>
    <w:rsid w:val="00CD420E"/>
    <w:rsid w:val="00CE42D9"/>
    <w:rsid w:val="00CF7EE5"/>
    <w:rsid w:val="00D06F88"/>
    <w:rsid w:val="00D16917"/>
    <w:rsid w:val="00D30317"/>
    <w:rsid w:val="00D314E6"/>
    <w:rsid w:val="00D43BAE"/>
    <w:rsid w:val="00D505E1"/>
    <w:rsid w:val="00D50D9A"/>
    <w:rsid w:val="00D5139A"/>
    <w:rsid w:val="00D536AA"/>
    <w:rsid w:val="00D56C03"/>
    <w:rsid w:val="00D6021B"/>
    <w:rsid w:val="00D60389"/>
    <w:rsid w:val="00D633B8"/>
    <w:rsid w:val="00D63AC1"/>
    <w:rsid w:val="00D74103"/>
    <w:rsid w:val="00D74809"/>
    <w:rsid w:val="00D754EC"/>
    <w:rsid w:val="00D859D7"/>
    <w:rsid w:val="00D97223"/>
    <w:rsid w:val="00DA0BB3"/>
    <w:rsid w:val="00DA1B50"/>
    <w:rsid w:val="00DB2C54"/>
    <w:rsid w:val="00DB343F"/>
    <w:rsid w:val="00DC4409"/>
    <w:rsid w:val="00DC53A7"/>
    <w:rsid w:val="00DD4E34"/>
    <w:rsid w:val="00DE02B9"/>
    <w:rsid w:val="00DE262E"/>
    <w:rsid w:val="00E0507C"/>
    <w:rsid w:val="00E10EAA"/>
    <w:rsid w:val="00E157AE"/>
    <w:rsid w:val="00E23337"/>
    <w:rsid w:val="00E27902"/>
    <w:rsid w:val="00E31262"/>
    <w:rsid w:val="00E33149"/>
    <w:rsid w:val="00E3543D"/>
    <w:rsid w:val="00E3618E"/>
    <w:rsid w:val="00E54B3E"/>
    <w:rsid w:val="00E55605"/>
    <w:rsid w:val="00E561F8"/>
    <w:rsid w:val="00E6623C"/>
    <w:rsid w:val="00E6687E"/>
    <w:rsid w:val="00E72BD9"/>
    <w:rsid w:val="00E76AE5"/>
    <w:rsid w:val="00E816F3"/>
    <w:rsid w:val="00E8399A"/>
    <w:rsid w:val="00EA202B"/>
    <w:rsid w:val="00EB32A4"/>
    <w:rsid w:val="00EB38BA"/>
    <w:rsid w:val="00ED0CFC"/>
    <w:rsid w:val="00ED1538"/>
    <w:rsid w:val="00ED2DBD"/>
    <w:rsid w:val="00F01A1E"/>
    <w:rsid w:val="00F15393"/>
    <w:rsid w:val="00F2326E"/>
    <w:rsid w:val="00F23D5E"/>
    <w:rsid w:val="00F27975"/>
    <w:rsid w:val="00F4022B"/>
    <w:rsid w:val="00F45DBC"/>
    <w:rsid w:val="00F50D5C"/>
    <w:rsid w:val="00F5594D"/>
    <w:rsid w:val="00F57CCF"/>
    <w:rsid w:val="00F70BCD"/>
    <w:rsid w:val="00F75812"/>
    <w:rsid w:val="00F769FF"/>
    <w:rsid w:val="00F833A7"/>
    <w:rsid w:val="00F87D6C"/>
    <w:rsid w:val="00FA05CF"/>
    <w:rsid w:val="00FA2D4B"/>
    <w:rsid w:val="00FA4648"/>
    <w:rsid w:val="00FA46BF"/>
    <w:rsid w:val="00FB03C0"/>
    <w:rsid w:val="00FB5660"/>
    <w:rsid w:val="00FB56F0"/>
    <w:rsid w:val="00FB6948"/>
    <w:rsid w:val="00FB77C5"/>
    <w:rsid w:val="00FC237F"/>
    <w:rsid w:val="00FC2AB3"/>
    <w:rsid w:val="00FC3A3B"/>
    <w:rsid w:val="00FC6371"/>
    <w:rsid w:val="00FD4C69"/>
    <w:rsid w:val="00FE1E69"/>
    <w:rsid w:val="00FE213F"/>
    <w:rsid w:val="00FE488E"/>
    <w:rsid w:val="00FE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6B468A"/>
  </w:style>
  <w:style w:type="paragraph" w:styleId="Nagwek1">
    <w:name w:val="heading 1"/>
    <w:basedOn w:val="Normalny"/>
    <w:next w:val="Normalny"/>
    <w:link w:val="Nagwek1Znak"/>
    <w:uiPriority w:val="9"/>
    <w:qFormat/>
    <w:rsid w:val="006B46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6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6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6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6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6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6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6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6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6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6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6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46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46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46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68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B46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6B46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6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468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468A"/>
    <w:rPr>
      <w:b/>
      <w:bCs/>
      <w:spacing w:val="0"/>
    </w:rPr>
  </w:style>
  <w:style w:type="character" w:styleId="Uwydatnienie">
    <w:name w:val="Emphasis"/>
    <w:uiPriority w:val="20"/>
    <w:qFormat/>
    <w:rsid w:val="006B468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6B468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468A"/>
  </w:style>
  <w:style w:type="paragraph" w:styleId="Akapitzlist">
    <w:name w:val="List Paragraph"/>
    <w:basedOn w:val="Normalny"/>
    <w:uiPriority w:val="34"/>
    <w:qFormat/>
    <w:rsid w:val="006B46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46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6B46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6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46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6B468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6B468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6B468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6B468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6B46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68A"/>
    <w:pPr>
      <w:outlineLvl w:val="9"/>
    </w:pPr>
    <w:rPr>
      <w:lang w:bidi="en-US"/>
    </w:rPr>
  </w:style>
  <w:style w:type="character" w:styleId="Hipercze">
    <w:name w:val="Hyperlink"/>
    <w:basedOn w:val="Domylnaczcionkaakapitu"/>
    <w:rsid w:val="009741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1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1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180"/>
    <w:rPr>
      <w:vertAlign w:val="superscript"/>
    </w:rPr>
  </w:style>
  <w:style w:type="paragraph" w:styleId="Zwykytekst">
    <w:name w:val="Plain Text"/>
    <w:basedOn w:val="Normalny"/>
    <w:link w:val="ZwykytekstZnak"/>
    <w:rsid w:val="00084289"/>
    <w:pPr>
      <w:ind w:firstLine="0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08428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rsid w:val="00820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00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200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0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0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20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0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6B468A"/>
  </w:style>
  <w:style w:type="paragraph" w:styleId="Nagwek1">
    <w:name w:val="heading 1"/>
    <w:basedOn w:val="Normalny"/>
    <w:next w:val="Normalny"/>
    <w:link w:val="Nagwek1Znak"/>
    <w:uiPriority w:val="9"/>
    <w:qFormat/>
    <w:rsid w:val="006B46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6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6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6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6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6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6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6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6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6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6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6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46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46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46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68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B46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6B46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6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468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468A"/>
    <w:rPr>
      <w:b/>
      <w:bCs/>
      <w:spacing w:val="0"/>
    </w:rPr>
  </w:style>
  <w:style w:type="character" w:styleId="Uwydatnienie">
    <w:name w:val="Emphasis"/>
    <w:uiPriority w:val="20"/>
    <w:qFormat/>
    <w:rsid w:val="006B468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6B468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468A"/>
  </w:style>
  <w:style w:type="paragraph" w:styleId="Akapitzlist">
    <w:name w:val="List Paragraph"/>
    <w:basedOn w:val="Normalny"/>
    <w:uiPriority w:val="34"/>
    <w:qFormat/>
    <w:rsid w:val="006B46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46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6B46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6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46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6B468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6B468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6B468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6B468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6B46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68A"/>
    <w:pPr>
      <w:outlineLvl w:val="9"/>
    </w:pPr>
    <w:rPr>
      <w:lang w:bidi="en-US"/>
    </w:rPr>
  </w:style>
  <w:style w:type="character" w:styleId="Hipercze">
    <w:name w:val="Hyperlink"/>
    <w:basedOn w:val="Domylnaczcionkaakapitu"/>
    <w:rsid w:val="009741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1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1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180"/>
    <w:rPr>
      <w:vertAlign w:val="superscript"/>
    </w:rPr>
  </w:style>
  <w:style w:type="paragraph" w:styleId="Zwykytekst">
    <w:name w:val="Plain Text"/>
    <w:basedOn w:val="Normalny"/>
    <w:link w:val="ZwykytekstZnak"/>
    <w:rsid w:val="00084289"/>
    <w:pPr>
      <w:ind w:firstLine="0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08428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rsid w:val="00820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00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200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0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0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20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s@md.huji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Jolanta Wojtczak-Nowak</cp:lastModifiedBy>
  <cp:revision>2</cp:revision>
  <dcterms:created xsi:type="dcterms:W3CDTF">2017-05-19T11:22:00Z</dcterms:created>
  <dcterms:modified xsi:type="dcterms:W3CDTF">2017-05-19T11:22:00Z</dcterms:modified>
</cp:coreProperties>
</file>