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6071" w14:textId="77777777" w:rsidR="0051134D" w:rsidRDefault="001E4C6B" w:rsidP="0051134D">
      <w:pPr>
        <w:spacing w:line="360" w:lineRule="auto"/>
        <w:rPr>
          <w:b/>
          <w:iCs/>
          <w:sz w:val="24"/>
          <w:szCs w:val="24"/>
        </w:rPr>
      </w:pPr>
      <w:r w:rsidRPr="0051134D">
        <w:rPr>
          <w:b/>
          <w:iCs/>
          <w:sz w:val="24"/>
          <w:szCs w:val="24"/>
        </w:rPr>
        <w:t xml:space="preserve">Komórki macierzyste </w:t>
      </w:r>
      <w:r w:rsidR="00EC2C65" w:rsidRPr="0051134D">
        <w:rPr>
          <w:b/>
          <w:iCs/>
          <w:sz w:val="24"/>
          <w:szCs w:val="24"/>
        </w:rPr>
        <w:t xml:space="preserve">w terapii </w:t>
      </w:r>
      <w:r w:rsidRPr="0051134D">
        <w:rPr>
          <w:b/>
          <w:iCs/>
          <w:sz w:val="24"/>
          <w:szCs w:val="24"/>
        </w:rPr>
        <w:t>i metody dostarczania lekó</w:t>
      </w:r>
      <w:r w:rsidR="00EC2C65" w:rsidRPr="0051134D">
        <w:rPr>
          <w:b/>
          <w:iCs/>
          <w:sz w:val="24"/>
          <w:szCs w:val="24"/>
        </w:rPr>
        <w:t>w</w:t>
      </w:r>
    </w:p>
    <w:p w14:paraId="661466DF" w14:textId="42345197" w:rsidR="00B56AC8" w:rsidRPr="0051134D" w:rsidRDefault="00B56AC8" w:rsidP="0051134D">
      <w:pPr>
        <w:spacing w:line="360" w:lineRule="auto"/>
        <w:rPr>
          <w:b/>
          <w:iCs/>
          <w:sz w:val="24"/>
          <w:szCs w:val="24"/>
        </w:rPr>
      </w:pPr>
      <w:r w:rsidRPr="00B56AC8">
        <w:rPr>
          <w:b/>
          <w:bCs/>
          <w:iCs/>
          <w:sz w:val="24"/>
          <w:szCs w:val="24"/>
        </w:rPr>
        <w:t xml:space="preserve">Kierownik przedmiotu: dr hab. n. med. </w:t>
      </w:r>
      <w:r>
        <w:rPr>
          <w:b/>
          <w:bCs/>
          <w:iCs/>
          <w:sz w:val="24"/>
          <w:szCs w:val="24"/>
        </w:rPr>
        <w:t>Ewelina Stoczyńska-Fidelus</w:t>
      </w:r>
      <w:r w:rsidRPr="00B56AC8">
        <w:rPr>
          <w:b/>
          <w:bCs/>
          <w:iCs/>
          <w:sz w:val="24"/>
          <w:szCs w:val="24"/>
        </w:rPr>
        <w:t xml:space="preserve"> prof. UM</w:t>
      </w:r>
    </w:p>
    <w:p w14:paraId="500F7A99" w14:textId="1D4FDB62" w:rsidR="00D73A74" w:rsidRDefault="001E4C6B" w:rsidP="0051134D">
      <w:pPr>
        <w:pStyle w:val="Akapitzlist"/>
        <w:numPr>
          <w:ilvl w:val="0"/>
          <w:numId w:val="1"/>
        </w:numPr>
        <w:spacing w:line="360" w:lineRule="auto"/>
      </w:pPr>
      <w:r>
        <w:t xml:space="preserve">Wymień </w:t>
      </w:r>
      <w:r w:rsidR="00234FAC">
        <w:t xml:space="preserve">i krótko opisz </w:t>
      </w:r>
      <w:r>
        <w:t>cechy charakterystyczne dla komórek macierzystych.</w:t>
      </w:r>
    </w:p>
    <w:p w14:paraId="156AC911" w14:textId="4954FAA5" w:rsidR="001E4C6B" w:rsidRDefault="001E4C6B" w:rsidP="0051134D">
      <w:pPr>
        <w:pStyle w:val="Akapitzlist"/>
        <w:numPr>
          <w:ilvl w:val="0"/>
          <w:numId w:val="1"/>
        </w:numPr>
        <w:spacing w:line="360" w:lineRule="auto"/>
      </w:pPr>
      <w:r>
        <w:t xml:space="preserve">Wymień i </w:t>
      </w:r>
      <w:r w:rsidR="001529AD">
        <w:t>omów</w:t>
      </w:r>
      <w:r>
        <w:t xml:space="preserve"> rodzaje komórek macierzystych</w:t>
      </w:r>
      <w:r w:rsidR="00EC2C65">
        <w:t xml:space="preserve"> ze względu na pochodzenie.</w:t>
      </w:r>
    </w:p>
    <w:p w14:paraId="0DA9F721" w14:textId="3D529CC5" w:rsidR="00F043BF" w:rsidRDefault="00F043BF" w:rsidP="0051134D">
      <w:pPr>
        <w:pStyle w:val="Akapitzlist"/>
        <w:numPr>
          <w:ilvl w:val="0"/>
          <w:numId w:val="1"/>
        </w:numPr>
        <w:spacing w:line="360" w:lineRule="auto"/>
      </w:pPr>
      <w:r w:rsidRPr="00F043BF">
        <w:t>Uszereguj komórki macierzyste ze względu na ich potencjał do różnicowania. Zdefiniuj każd</w:t>
      </w:r>
      <w:r w:rsidR="00234FAC">
        <w:t>ą</w:t>
      </w:r>
      <w:r w:rsidRPr="00F043BF">
        <w:t xml:space="preserve"> z grup</w:t>
      </w:r>
      <w:r w:rsidR="00234FAC">
        <w:t xml:space="preserve"> i podaj przykłady.</w:t>
      </w:r>
    </w:p>
    <w:p w14:paraId="25550ACF" w14:textId="63479DEB" w:rsidR="00AD42A8" w:rsidRDefault="00AD42A8" w:rsidP="00AD42A8">
      <w:pPr>
        <w:pStyle w:val="Akapitzlist"/>
        <w:numPr>
          <w:ilvl w:val="0"/>
          <w:numId w:val="1"/>
        </w:numPr>
        <w:spacing w:line="360" w:lineRule="auto"/>
      </w:pPr>
      <w:r>
        <w:t xml:space="preserve">Scharakteryzuj i porównaj wektory wirusowe i niewirusowe wykorzystywane w procesie reprogramowania. </w:t>
      </w:r>
    </w:p>
    <w:p w14:paraId="7C566A93" w14:textId="54F1BC82" w:rsidR="00F043BF" w:rsidRPr="000661EE" w:rsidRDefault="00F043BF" w:rsidP="0051134D">
      <w:pPr>
        <w:pStyle w:val="Akapitzlist"/>
        <w:numPr>
          <w:ilvl w:val="0"/>
          <w:numId w:val="1"/>
        </w:numPr>
        <w:spacing w:line="360" w:lineRule="auto"/>
      </w:pPr>
      <w:r>
        <w:rPr>
          <w:rFonts w:cstheme="minorHAnsi"/>
          <w:color w:val="000000"/>
        </w:rPr>
        <w:t xml:space="preserve">Wymień </w:t>
      </w:r>
      <w:r w:rsidR="00234FAC">
        <w:rPr>
          <w:rFonts w:cstheme="minorHAnsi"/>
          <w:color w:val="000000"/>
        </w:rPr>
        <w:t xml:space="preserve">główne </w:t>
      </w:r>
      <w:r>
        <w:rPr>
          <w:rFonts w:cstheme="minorHAnsi"/>
          <w:color w:val="000000"/>
        </w:rPr>
        <w:t>różnice między</w:t>
      </w:r>
      <w:r w:rsidR="000661E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indukowanymi pluripotencjalnymi komórkami macierzystymi </w:t>
      </w:r>
      <w:r w:rsidR="00234FAC">
        <w:rPr>
          <w:rFonts w:cstheme="minorHAnsi"/>
          <w:color w:val="000000"/>
        </w:rPr>
        <w:t xml:space="preserve">typu </w:t>
      </w:r>
      <w:r w:rsidRPr="00F043BF">
        <w:rPr>
          <w:rFonts w:cstheme="minorHAnsi"/>
          <w:i/>
          <w:iCs/>
          <w:color w:val="000000"/>
        </w:rPr>
        <w:t>naive</w:t>
      </w:r>
      <w:r>
        <w:rPr>
          <w:rFonts w:cstheme="minorHAnsi"/>
          <w:color w:val="000000"/>
        </w:rPr>
        <w:t xml:space="preserve"> i </w:t>
      </w:r>
      <w:r w:rsidRPr="00F043BF">
        <w:rPr>
          <w:rFonts w:cstheme="minorHAnsi"/>
          <w:i/>
          <w:iCs/>
          <w:color w:val="000000"/>
        </w:rPr>
        <w:t>primed</w:t>
      </w:r>
      <w:r w:rsidRPr="00F043BF">
        <w:rPr>
          <w:rFonts w:cstheme="minorHAnsi"/>
          <w:color w:val="000000"/>
        </w:rPr>
        <w:t>.</w:t>
      </w:r>
      <w:r>
        <w:rPr>
          <w:rFonts w:cstheme="minorHAnsi"/>
          <w:i/>
          <w:iCs/>
          <w:color w:val="000000"/>
        </w:rPr>
        <w:t xml:space="preserve"> </w:t>
      </w:r>
    </w:p>
    <w:p w14:paraId="152B7011" w14:textId="18B3081F" w:rsidR="000661EE" w:rsidRDefault="000661EE" w:rsidP="0051134D">
      <w:pPr>
        <w:pStyle w:val="Akapitzlist"/>
        <w:numPr>
          <w:ilvl w:val="0"/>
          <w:numId w:val="1"/>
        </w:numPr>
        <w:spacing w:line="360" w:lineRule="auto"/>
      </w:pPr>
      <w:r>
        <w:t xml:space="preserve">Wymień </w:t>
      </w:r>
      <w:r w:rsidR="00290107">
        <w:t xml:space="preserve">i </w:t>
      </w:r>
      <w:r w:rsidR="001529AD">
        <w:t>om</w:t>
      </w:r>
      <w:r w:rsidR="00523541">
        <w:t>ó</w:t>
      </w:r>
      <w:r w:rsidR="001529AD">
        <w:t>w</w:t>
      </w:r>
      <w:r w:rsidR="00290107">
        <w:t xml:space="preserve"> </w:t>
      </w:r>
      <w:r w:rsidR="000F41E3">
        <w:t>czynniki reprogramujące, wykorzystywane w procesie otrzymywani</w:t>
      </w:r>
      <w:r w:rsidR="00523541">
        <w:t xml:space="preserve">a </w:t>
      </w:r>
      <w:r w:rsidR="000F41E3">
        <w:t>indukowanych pluripotencjalnych komórek macierzystych</w:t>
      </w:r>
      <w:r w:rsidR="00290107">
        <w:t xml:space="preserve"> z komórek somatycznych. </w:t>
      </w:r>
    </w:p>
    <w:p w14:paraId="51F63549" w14:textId="274B5917" w:rsidR="001E4C6B" w:rsidRDefault="00B57739" w:rsidP="0051134D">
      <w:pPr>
        <w:pStyle w:val="Akapitzlist"/>
        <w:numPr>
          <w:ilvl w:val="0"/>
          <w:numId w:val="1"/>
        </w:numPr>
        <w:spacing w:line="360" w:lineRule="auto"/>
      </w:pPr>
      <w:r w:rsidRPr="00B57739">
        <w:t>Wyjaśnij pojęcie przejścia mezenchymalno-epitelilanego i jego znaczenie w procesie reprogramowania fibroblastów do komórek iPS.</w:t>
      </w:r>
      <w:r w:rsidR="00EC2C65">
        <w:t xml:space="preserve"> </w:t>
      </w:r>
    </w:p>
    <w:p w14:paraId="10A59A4E" w14:textId="29AD87E2" w:rsidR="00523541" w:rsidRDefault="00523541" w:rsidP="0051134D">
      <w:pPr>
        <w:pStyle w:val="Akapitzlist"/>
        <w:numPr>
          <w:ilvl w:val="0"/>
          <w:numId w:val="1"/>
        </w:numPr>
        <w:spacing w:line="360" w:lineRule="auto"/>
      </w:pPr>
      <w:r>
        <w:t>Rola epigenetyki, sygnalizacji komórkowej i niszy w procesie różnicowania.</w:t>
      </w:r>
    </w:p>
    <w:p w14:paraId="1191E443" w14:textId="2789E40D" w:rsidR="00290107" w:rsidRDefault="00290107" w:rsidP="0051134D">
      <w:pPr>
        <w:pStyle w:val="Akapitzlist"/>
        <w:numPr>
          <w:ilvl w:val="0"/>
          <w:numId w:val="1"/>
        </w:numPr>
        <w:spacing w:line="360" w:lineRule="auto"/>
      </w:pPr>
      <w:r>
        <w:t xml:space="preserve">Wymień źródła komórek, z których możliwe jest pozyskanie komórek iPS na drodze </w:t>
      </w:r>
      <w:r w:rsidR="00656AA6">
        <w:t xml:space="preserve">reprogramowanie </w:t>
      </w:r>
      <w:r w:rsidR="001307B7">
        <w:t>oraz</w:t>
      </w:r>
      <w:r w:rsidR="00656AA6">
        <w:t xml:space="preserve"> wskaż</w:t>
      </w:r>
      <w:r w:rsidR="001307B7">
        <w:t xml:space="preserve"> i uzasadnij</w:t>
      </w:r>
      <w:r w:rsidR="00656AA6">
        <w:t>, które  najbardziej optymalne.</w:t>
      </w:r>
    </w:p>
    <w:p w14:paraId="3164550D" w14:textId="61CA923E" w:rsidR="00F233E6" w:rsidRDefault="001529AD" w:rsidP="00234FAC">
      <w:pPr>
        <w:pStyle w:val="Akapitzlist"/>
        <w:numPr>
          <w:ilvl w:val="0"/>
          <w:numId w:val="1"/>
        </w:numPr>
        <w:spacing w:line="360" w:lineRule="auto"/>
      </w:pPr>
      <w:r>
        <w:t xml:space="preserve">Wymień i omów czynniki mające wpływ na wydajność procesu </w:t>
      </w:r>
      <w:r w:rsidR="00234FAC">
        <w:t xml:space="preserve">reprogramowania i </w:t>
      </w:r>
      <w:r w:rsidR="007052DE">
        <w:t>otrzymywanie pochodnych</w:t>
      </w:r>
      <w:r w:rsidR="00234FAC">
        <w:t xml:space="preserve"> komórek iPS.</w:t>
      </w:r>
    </w:p>
    <w:p w14:paraId="1C895E2C" w14:textId="25AB09B4" w:rsidR="001C1CAD" w:rsidRDefault="001C1CAD" w:rsidP="0051134D">
      <w:pPr>
        <w:pStyle w:val="Akapitzlist"/>
        <w:numPr>
          <w:ilvl w:val="0"/>
          <w:numId w:val="1"/>
        </w:numPr>
        <w:spacing w:line="360" w:lineRule="auto"/>
      </w:pPr>
      <w:r w:rsidRPr="001C1CAD">
        <w:t>Jaką przewagę/zaletę daje wprowadzenie w trakcie reprogramowania transkryptu</w:t>
      </w:r>
      <w:r>
        <w:t xml:space="preserve"> kodującego mutację dominująco-negatywną (ang. </w:t>
      </w:r>
      <w:r w:rsidRPr="001C1CAD">
        <w:rPr>
          <w:i/>
          <w:iCs/>
        </w:rPr>
        <w:t>dominant-negative</w:t>
      </w:r>
      <w:r>
        <w:t>) białka p53</w:t>
      </w:r>
      <w:r w:rsidRPr="001C1CAD">
        <w:t>? Odpowiedź uzasadnij.</w:t>
      </w:r>
    </w:p>
    <w:p w14:paraId="11B17BC3" w14:textId="33593149" w:rsidR="00802AD7" w:rsidRDefault="008A3084" w:rsidP="0051134D">
      <w:pPr>
        <w:pStyle w:val="Akapitzlist"/>
        <w:numPr>
          <w:ilvl w:val="0"/>
          <w:numId w:val="1"/>
        </w:numPr>
        <w:spacing w:line="360" w:lineRule="auto"/>
      </w:pPr>
      <w:r>
        <w:t xml:space="preserve">Oblicz </w:t>
      </w:r>
      <w:r w:rsidRPr="008A3084">
        <w:t xml:space="preserve">wydajność </w:t>
      </w:r>
      <w:r>
        <w:t xml:space="preserve">procesu </w:t>
      </w:r>
      <w:r w:rsidRPr="008A3084">
        <w:t xml:space="preserve">reprogramowania, w którym procesowi transfekcji </w:t>
      </w:r>
      <w:r>
        <w:t xml:space="preserve">episomami </w:t>
      </w:r>
      <w:r w:rsidRPr="008A3084">
        <w:t>poddano 1</w:t>
      </w:r>
      <w:r>
        <w:t xml:space="preserve"> x </w:t>
      </w:r>
      <w:r w:rsidRPr="008A3084">
        <w:t>10</w:t>
      </w:r>
      <w:r w:rsidRPr="008A3084">
        <w:rPr>
          <w:vertAlign w:val="superscript"/>
        </w:rPr>
        <w:t>4</w:t>
      </w:r>
      <w:r w:rsidRPr="008A3084">
        <w:t xml:space="preserve"> komórek fibroblastycznych i uzyskano </w:t>
      </w:r>
      <w:r>
        <w:t>2</w:t>
      </w:r>
      <w:r w:rsidR="00234FAC">
        <w:t>0</w:t>
      </w:r>
      <w:r>
        <w:t>0</w:t>
      </w:r>
      <w:r w:rsidRPr="008A3084">
        <w:t xml:space="preserve"> kolonii iPS.</w:t>
      </w:r>
    </w:p>
    <w:p w14:paraId="56EDD7FF" w14:textId="47E14C05" w:rsidR="008A3084" w:rsidRDefault="00807435" w:rsidP="0051134D">
      <w:pPr>
        <w:pStyle w:val="Akapitzlist"/>
        <w:numPr>
          <w:ilvl w:val="0"/>
          <w:numId w:val="1"/>
        </w:numPr>
        <w:spacing w:line="360" w:lineRule="auto"/>
      </w:pPr>
      <w:r>
        <w:t>Zaproponuj techniki</w:t>
      </w:r>
      <w:r w:rsidR="002A2559">
        <w:t xml:space="preserve">/metody </w:t>
      </w:r>
      <w:r>
        <w:t xml:space="preserve">umożliwiające </w:t>
      </w:r>
      <w:r w:rsidR="00B02AE1">
        <w:t>ocenę macierzystości otrzymanych komórek iPS</w:t>
      </w:r>
      <w:r w:rsidR="003A7F8C">
        <w:t xml:space="preserve"> na poziomie białka.</w:t>
      </w:r>
    </w:p>
    <w:p w14:paraId="7E409172" w14:textId="3CA88083" w:rsidR="003A7F8C" w:rsidRDefault="003A7F8C" w:rsidP="003A7F8C">
      <w:pPr>
        <w:pStyle w:val="Akapitzlist"/>
        <w:numPr>
          <w:ilvl w:val="0"/>
          <w:numId w:val="1"/>
        </w:numPr>
        <w:spacing w:line="360" w:lineRule="auto"/>
      </w:pPr>
      <w:r>
        <w:t>Zaproponuj techniki/metody umożliwiające ocenę macierzystości otrzymanych komórek iPS na poziomie mRNA.</w:t>
      </w:r>
    </w:p>
    <w:p w14:paraId="0FCE73E3" w14:textId="1ABB5A34" w:rsidR="003A7F8C" w:rsidRDefault="003A7F8C" w:rsidP="003A7F8C">
      <w:pPr>
        <w:pStyle w:val="Akapitzlist"/>
        <w:numPr>
          <w:ilvl w:val="0"/>
          <w:numId w:val="1"/>
        </w:numPr>
        <w:spacing w:line="360" w:lineRule="auto"/>
      </w:pPr>
      <w:r>
        <w:t xml:space="preserve">Zaproponuj metodę umożliwiającą ocenę macierzystości otrzymanych komórek iPS in vivo. </w:t>
      </w:r>
    </w:p>
    <w:p w14:paraId="4564E85D" w14:textId="4CDCE1DB" w:rsidR="005F7CC4" w:rsidRDefault="005F7CC4" w:rsidP="0051134D">
      <w:pPr>
        <w:pStyle w:val="Akapitzlist"/>
        <w:numPr>
          <w:ilvl w:val="0"/>
          <w:numId w:val="1"/>
        </w:numPr>
        <w:spacing w:line="360" w:lineRule="auto"/>
      </w:pPr>
      <w:r>
        <w:t>Jakie czynniki w głównej mierze powinny determinować sposób otrzymywania komórek iPS i pochodnych?</w:t>
      </w:r>
    </w:p>
    <w:p w14:paraId="5C996614" w14:textId="4C40DA82" w:rsidR="00B02AE1" w:rsidRDefault="00E775C3" w:rsidP="0051134D">
      <w:pPr>
        <w:pStyle w:val="Akapitzlist"/>
        <w:numPr>
          <w:ilvl w:val="0"/>
          <w:numId w:val="1"/>
        </w:numPr>
        <w:spacing w:line="360" w:lineRule="auto"/>
      </w:pPr>
      <w:r>
        <w:t>Wymień potencjalne zastosowania technologii komórek iPS i ich pochodnych. Jakie wyzwania stawia przed badaczami wykorzystanie komórek iPS i ich pochodnych w terapiach komórkowych (w tym w terapiach chorób neurodegeneracyjnych) i jak można je zniwelować?</w:t>
      </w:r>
    </w:p>
    <w:p w14:paraId="3BE164C2" w14:textId="640CDCAA" w:rsidR="001447E0" w:rsidRPr="001447E0" w:rsidRDefault="001447E0" w:rsidP="0051134D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>W</w:t>
      </w:r>
      <w:r w:rsidRPr="001447E0">
        <w:t xml:space="preserve">ymień i opisz biologiczne systemy dostarczania leków w leczeniu schorzeń </w:t>
      </w:r>
      <w:r>
        <w:t xml:space="preserve">nowotworowych </w:t>
      </w:r>
      <w:r w:rsidRPr="001447E0">
        <w:t>i innych jednostek chorobowych.</w:t>
      </w:r>
    </w:p>
    <w:p w14:paraId="27FAED37" w14:textId="0142A80C" w:rsidR="00E775C3" w:rsidRDefault="001447E0" w:rsidP="0051134D">
      <w:pPr>
        <w:pStyle w:val="Akapitzlist"/>
        <w:numPr>
          <w:ilvl w:val="0"/>
          <w:numId w:val="1"/>
        </w:numPr>
        <w:spacing w:line="360" w:lineRule="auto"/>
      </w:pPr>
      <w:r w:rsidRPr="001447E0">
        <w:t>Które z wydarzeń z ostatniej dekady badań w obszarze medycyny regeneracyjnej uważasz na najbardziej przełomowe? Uzasadnij swój wybór.</w:t>
      </w:r>
    </w:p>
    <w:p w14:paraId="753577A6" w14:textId="539456F9" w:rsidR="00523541" w:rsidRDefault="003A7F8C" w:rsidP="0051134D">
      <w:pPr>
        <w:pStyle w:val="Akapitzlist"/>
        <w:numPr>
          <w:ilvl w:val="0"/>
          <w:numId w:val="1"/>
        </w:numPr>
        <w:spacing w:line="360" w:lineRule="auto"/>
      </w:pPr>
      <w:r>
        <w:t>Podaj przykłady pochodnych komórek pluripotencjalnych, które Twoim zdaniem najszybciej znajdą zastosowanie w klinice. Wskaż w jakich chorobach takie komórki mogą stanowić terapię.</w:t>
      </w:r>
    </w:p>
    <w:p w14:paraId="034A22C0" w14:textId="03FFFD52" w:rsidR="00AF00C2" w:rsidRDefault="00AF00C2" w:rsidP="00AF00C2">
      <w:pPr>
        <w:pStyle w:val="Akapitzlist"/>
        <w:numPr>
          <w:ilvl w:val="0"/>
          <w:numId w:val="1"/>
        </w:numPr>
        <w:spacing w:line="360" w:lineRule="auto"/>
      </w:pPr>
      <w:r>
        <w:t>Do czego można wykorzystać wykres Scatchard’a?</w:t>
      </w:r>
    </w:p>
    <w:p w14:paraId="51CC8E54" w14:textId="4E3B4CB0" w:rsidR="00AF00C2" w:rsidRDefault="00AF00C2" w:rsidP="00AF00C2">
      <w:pPr>
        <w:pStyle w:val="Akapitzlist"/>
        <w:numPr>
          <w:ilvl w:val="0"/>
          <w:numId w:val="1"/>
        </w:numPr>
        <w:spacing w:line="360" w:lineRule="auto"/>
      </w:pPr>
      <w:r>
        <w:t>Opisz budowę dendrymerów i podaj ich przykładowe zastosowanie w transporcie cząsteczek bioaktywnych.</w:t>
      </w:r>
    </w:p>
    <w:p w14:paraId="2CDDF854" w14:textId="1274A2EF" w:rsidR="001447E0" w:rsidRDefault="00AF00C2" w:rsidP="00AF00C2">
      <w:pPr>
        <w:pStyle w:val="Akapitzlist"/>
        <w:numPr>
          <w:ilvl w:val="0"/>
          <w:numId w:val="1"/>
        </w:numPr>
        <w:spacing w:line="360" w:lineRule="auto"/>
      </w:pPr>
      <w:r>
        <w:t>Podziel nanomateriały ze względu na liczbę wymiarów przestrzennych.</w:t>
      </w:r>
    </w:p>
    <w:sectPr w:rsidR="0014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D42DF"/>
    <w:multiLevelType w:val="hybridMultilevel"/>
    <w:tmpl w:val="9DCC0F34"/>
    <w:lvl w:ilvl="0" w:tplc="0C70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2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6B"/>
    <w:rsid w:val="000661EE"/>
    <w:rsid w:val="000F41E3"/>
    <w:rsid w:val="001307B7"/>
    <w:rsid w:val="001447E0"/>
    <w:rsid w:val="001529AD"/>
    <w:rsid w:val="0017241F"/>
    <w:rsid w:val="00193955"/>
    <w:rsid w:val="001C1CAD"/>
    <w:rsid w:val="001E4C6B"/>
    <w:rsid w:val="00234FAC"/>
    <w:rsid w:val="00290107"/>
    <w:rsid w:val="002A2559"/>
    <w:rsid w:val="002B1625"/>
    <w:rsid w:val="003A7F8C"/>
    <w:rsid w:val="003B0F2A"/>
    <w:rsid w:val="0051134D"/>
    <w:rsid w:val="00523541"/>
    <w:rsid w:val="005457FD"/>
    <w:rsid w:val="005F7CC4"/>
    <w:rsid w:val="00656AA6"/>
    <w:rsid w:val="006A226B"/>
    <w:rsid w:val="007052DE"/>
    <w:rsid w:val="00802AD7"/>
    <w:rsid w:val="00807435"/>
    <w:rsid w:val="008673FF"/>
    <w:rsid w:val="008A3084"/>
    <w:rsid w:val="00AD42A8"/>
    <w:rsid w:val="00AF00C2"/>
    <w:rsid w:val="00B02AE1"/>
    <w:rsid w:val="00B56AC8"/>
    <w:rsid w:val="00B57739"/>
    <w:rsid w:val="00CE224D"/>
    <w:rsid w:val="00D73A74"/>
    <w:rsid w:val="00DF08B7"/>
    <w:rsid w:val="00E775C3"/>
    <w:rsid w:val="00EC2C65"/>
    <w:rsid w:val="00F043BF"/>
    <w:rsid w:val="00F233E6"/>
    <w:rsid w:val="00F30AF3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81BC"/>
  <w15:chartTrackingRefBased/>
  <w15:docId w15:val="{03122D03-5F03-4D57-B52A-663980C6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Wasiak</dc:creator>
  <cp:keywords/>
  <dc:description/>
  <cp:lastModifiedBy>Joanna Wrońska</cp:lastModifiedBy>
  <cp:revision>3</cp:revision>
  <dcterms:created xsi:type="dcterms:W3CDTF">2022-06-08T08:20:00Z</dcterms:created>
  <dcterms:modified xsi:type="dcterms:W3CDTF">2023-04-11T09:29:00Z</dcterms:modified>
</cp:coreProperties>
</file>