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ECBF" w14:textId="4119176B" w:rsidR="00572C41" w:rsidRDefault="0026109E" w:rsidP="00754FA2">
      <w:pPr>
        <w:spacing w:line="360" w:lineRule="auto"/>
        <w:rPr>
          <w:b/>
          <w:bCs/>
          <w:sz w:val="24"/>
          <w:szCs w:val="24"/>
        </w:rPr>
      </w:pPr>
      <w:r w:rsidRPr="00BF5130">
        <w:rPr>
          <w:b/>
          <w:bCs/>
          <w:sz w:val="24"/>
          <w:szCs w:val="24"/>
        </w:rPr>
        <w:t>Metodologia tworzenia nowego leku biotechnologicznego</w:t>
      </w:r>
    </w:p>
    <w:p w14:paraId="63EADD23" w14:textId="051F7DB2" w:rsidR="00754FA2" w:rsidRPr="00BF5130" w:rsidRDefault="00754FA2" w:rsidP="00754FA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Kierownik przedmiotu: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prof.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dr hab. n. med. </w:t>
      </w:r>
      <w:r>
        <w:rPr>
          <w:b/>
          <w:bCs/>
          <w:color w:val="000000"/>
          <w:sz w:val="24"/>
          <w:szCs w:val="24"/>
          <w:shd w:val="clear" w:color="auto" w:fill="FFFFFF"/>
        </w:rPr>
        <w:t>Piotr Rieske</w:t>
      </w:r>
    </w:p>
    <w:p w14:paraId="7AA44DE4" w14:textId="61DA6727" w:rsidR="0026109E" w:rsidRPr="00BF5130" w:rsidRDefault="0026109E" w:rsidP="00407FE6">
      <w:pPr>
        <w:spacing w:line="360" w:lineRule="auto"/>
        <w:jc w:val="center"/>
        <w:rPr>
          <w:b/>
          <w:bCs/>
          <w:sz w:val="24"/>
          <w:szCs w:val="24"/>
        </w:rPr>
      </w:pPr>
      <w:r w:rsidRPr="00BF5130">
        <w:rPr>
          <w:b/>
          <w:bCs/>
          <w:sz w:val="24"/>
          <w:szCs w:val="24"/>
        </w:rPr>
        <w:t>Pytania na egzamin dyplomowy</w:t>
      </w:r>
    </w:p>
    <w:p w14:paraId="281BBF5D" w14:textId="0B060493" w:rsidR="0026109E" w:rsidRPr="00BF5130" w:rsidRDefault="0026109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Czym różni się zasada działania leków przeciwnowotworowych w przypadku mutacji</w:t>
      </w:r>
      <w:r w:rsidR="002F0AE6" w:rsidRPr="00BF5130">
        <w:rPr>
          <w:sz w:val="24"/>
          <w:szCs w:val="24"/>
        </w:rPr>
        <w:t xml:space="preserve"> genów kodujących</w:t>
      </w:r>
      <w:r w:rsidRPr="00BF5130">
        <w:rPr>
          <w:sz w:val="24"/>
          <w:szCs w:val="24"/>
        </w:rPr>
        <w:t xml:space="preserve"> białk</w:t>
      </w:r>
      <w:r w:rsidR="002F0AE6" w:rsidRPr="00BF5130">
        <w:rPr>
          <w:sz w:val="24"/>
          <w:szCs w:val="24"/>
        </w:rPr>
        <w:t>a</w:t>
      </w:r>
      <w:r w:rsidRPr="00BF5130">
        <w:rPr>
          <w:sz w:val="24"/>
          <w:szCs w:val="24"/>
        </w:rPr>
        <w:t xml:space="preserve"> powierzchniow</w:t>
      </w:r>
      <w:r w:rsidR="002F0AE6" w:rsidRPr="00BF5130">
        <w:rPr>
          <w:sz w:val="24"/>
          <w:szCs w:val="24"/>
        </w:rPr>
        <w:t>e</w:t>
      </w:r>
      <w:r w:rsidRPr="00BF5130">
        <w:rPr>
          <w:sz w:val="24"/>
          <w:szCs w:val="24"/>
        </w:rPr>
        <w:t xml:space="preserve"> i białk</w:t>
      </w:r>
      <w:r w:rsidR="002F0AE6" w:rsidRPr="00BF5130">
        <w:rPr>
          <w:sz w:val="24"/>
          <w:szCs w:val="24"/>
        </w:rPr>
        <w:t>a</w:t>
      </w:r>
      <w:r w:rsidRPr="00BF5130">
        <w:rPr>
          <w:sz w:val="24"/>
          <w:szCs w:val="24"/>
        </w:rPr>
        <w:t xml:space="preserve"> podbłonow</w:t>
      </w:r>
      <w:r w:rsidR="002F0AE6" w:rsidRPr="00BF5130">
        <w:rPr>
          <w:sz w:val="24"/>
          <w:szCs w:val="24"/>
        </w:rPr>
        <w:t>e</w:t>
      </w:r>
      <w:r w:rsidRPr="00BF5130">
        <w:rPr>
          <w:sz w:val="24"/>
          <w:szCs w:val="24"/>
        </w:rPr>
        <w:t xml:space="preserve">? </w:t>
      </w:r>
    </w:p>
    <w:p w14:paraId="5D90B9D3" w14:textId="4221FE31" w:rsidR="0026109E" w:rsidRPr="00BF5130" w:rsidRDefault="0026109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W jaki sposób można ocenić skuteczność działania cząsteczki o potencjale przeciwnowotworowym?</w:t>
      </w:r>
    </w:p>
    <w:p w14:paraId="2D216CED" w14:textId="72B5E6EA" w:rsidR="0026109E" w:rsidRPr="00BF5130" w:rsidRDefault="0026109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Jakie wyróżniamy typy szczepionek i czym się one charakteryzują?</w:t>
      </w:r>
    </w:p>
    <w:p w14:paraId="476898D7" w14:textId="25792E76" w:rsidR="0026109E" w:rsidRPr="00BF5130" w:rsidRDefault="0026109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Czym są leki biologiczne? Podaj</w:t>
      </w:r>
      <w:r w:rsidR="00B5752E" w:rsidRPr="00BF5130">
        <w:rPr>
          <w:sz w:val="24"/>
          <w:szCs w:val="24"/>
        </w:rPr>
        <w:t xml:space="preserve"> 3</w:t>
      </w:r>
      <w:r w:rsidRPr="00BF5130">
        <w:rPr>
          <w:sz w:val="24"/>
          <w:szCs w:val="24"/>
        </w:rPr>
        <w:t xml:space="preserve"> przykład</w:t>
      </w:r>
      <w:r w:rsidR="00B5752E" w:rsidRPr="00BF5130">
        <w:rPr>
          <w:sz w:val="24"/>
          <w:szCs w:val="24"/>
        </w:rPr>
        <w:t>y takich leków.</w:t>
      </w:r>
    </w:p>
    <w:p w14:paraId="34F83843" w14:textId="50B22070" w:rsidR="00B5752E" w:rsidRPr="00BF5130" w:rsidRDefault="00B5752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Opisz</w:t>
      </w:r>
      <w:r w:rsidR="00574B63" w:rsidRPr="00BF5130">
        <w:rPr>
          <w:sz w:val="24"/>
          <w:szCs w:val="24"/>
        </w:rPr>
        <w:t xml:space="preserve"> możliwości</w:t>
      </w:r>
      <w:r w:rsidRPr="00BF5130">
        <w:rPr>
          <w:sz w:val="24"/>
          <w:szCs w:val="24"/>
        </w:rPr>
        <w:t xml:space="preserve"> terapeutyczne</w:t>
      </w:r>
      <w:r w:rsidR="00574B63" w:rsidRPr="00BF5130">
        <w:rPr>
          <w:sz w:val="24"/>
          <w:szCs w:val="24"/>
        </w:rPr>
        <w:t>go</w:t>
      </w:r>
      <w:r w:rsidRPr="00BF5130">
        <w:rPr>
          <w:sz w:val="24"/>
          <w:szCs w:val="24"/>
        </w:rPr>
        <w:t xml:space="preserve"> zastosowanie indukowanych pluripotentnych komórek macierzystych (iPSC).</w:t>
      </w:r>
    </w:p>
    <w:p w14:paraId="5BCCAB84" w14:textId="5B22F747" w:rsidR="00B5752E" w:rsidRPr="00BF5130" w:rsidRDefault="00B5752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Wymień 3 elementy wchodzące w skład system</w:t>
      </w:r>
      <w:r w:rsidR="00C24E51" w:rsidRPr="00BF5130">
        <w:rPr>
          <w:sz w:val="24"/>
          <w:szCs w:val="24"/>
        </w:rPr>
        <w:t>u</w:t>
      </w:r>
      <w:r w:rsidRPr="00BF5130">
        <w:rPr>
          <w:sz w:val="24"/>
          <w:szCs w:val="24"/>
        </w:rPr>
        <w:t xml:space="preserve"> CRISPR. </w:t>
      </w:r>
      <w:r w:rsidR="0073471D" w:rsidRPr="00BF5130">
        <w:rPr>
          <w:sz w:val="24"/>
          <w:szCs w:val="24"/>
        </w:rPr>
        <w:t>Dlaczego sekwenc</w:t>
      </w:r>
      <w:r w:rsidR="004868EE" w:rsidRPr="00BF5130">
        <w:rPr>
          <w:sz w:val="24"/>
          <w:szCs w:val="24"/>
        </w:rPr>
        <w:t>j</w:t>
      </w:r>
      <w:r w:rsidR="0073471D" w:rsidRPr="00BF5130">
        <w:rPr>
          <w:sz w:val="24"/>
          <w:szCs w:val="24"/>
        </w:rPr>
        <w:t xml:space="preserve">a </w:t>
      </w:r>
      <w:r w:rsidR="004868EE" w:rsidRPr="00BF5130">
        <w:rPr>
          <w:sz w:val="24"/>
          <w:szCs w:val="24"/>
        </w:rPr>
        <w:t>PAM jest ważna i jakie powod</w:t>
      </w:r>
      <w:r w:rsidR="00CB79CD" w:rsidRPr="00BF5130">
        <w:rPr>
          <w:sz w:val="24"/>
          <w:szCs w:val="24"/>
        </w:rPr>
        <w:t>uje ograniczenia zastosowania CRISPR?</w:t>
      </w:r>
    </w:p>
    <w:p w14:paraId="11CDF900" w14:textId="6B00FBAC" w:rsidR="00B5752E" w:rsidRPr="00BF5130" w:rsidRDefault="00B5752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Jakie może być zastosowanie CRISPR? </w:t>
      </w:r>
    </w:p>
    <w:p w14:paraId="1FC3D82B" w14:textId="6DBD7ECF" w:rsidR="00053F3E" w:rsidRPr="00BF5130" w:rsidRDefault="00053F3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W jaki sposób otrzymywane są komórki CAR-T oraz jaki jest mechanizm ich działania?</w:t>
      </w:r>
    </w:p>
    <w:p w14:paraId="19B6B8BF" w14:textId="754EC907" w:rsidR="00053F3E" w:rsidRPr="00BF5130" w:rsidRDefault="007A4BFE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Czy szczepionki mRNA to Twoim zdaniem produkt bardziej biotechnologiczny czy chemiczny</w:t>
      </w:r>
      <w:r w:rsidR="003A40A9" w:rsidRPr="00BF5130">
        <w:rPr>
          <w:sz w:val="24"/>
          <w:szCs w:val="24"/>
        </w:rPr>
        <w:t>?</w:t>
      </w:r>
      <w:r w:rsidR="005B21CF" w:rsidRPr="00BF5130">
        <w:rPr>
          <w:sz w:val="24"/>
          <w:szCs w:val="24"/>
        </w:rPr>
        <w:t xml:space="preserve"> Uzasadnij swoją opinię.</w:t>
      </w:r>
    </w:p>
    <w:p w14:paraId="3FC0ADBD" w14:textId="50E5C573" w:rsidR="003A40A9" w:rsidRPr="00BF5130" w:rsidRDefault="003A40A9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Czy </w:t>
      </w:r>
      <w:r w:rsidR="00ED257C" w:rsidRPr="00BF5130">
        <w:rPr>
          <w:sz w:val="24"/>
          <w:szCs w:val="24"/>
        </w:rPr>
        <w:t>„</w:t>
      </w:r>
      <w:r w:rsidRPr="00BF5130">
        <w:rPr>
          <w:sz w:val="24"/>
          <w:szCs w:val="24"/>
        </w:rPr>
        <w:t>dowstreamowe</w:t>
      </w:r>
      <w:r w:rsidR="00ED257C" w:rsidRPr="00BF5130">
        <w:rPr>
          <w:sz w:val="24"/>
          <w:szCs w:val="24"/>
        </w:rPr>
        <w:t>”</w:t>
      </w:r>
      <w:r w:rsidRPr="00BF5130">
        <w:rPr>
          <w:sz w:val="24"/>
          <w:szCs w:val="24"/>
        </w:rPr>
        <w:t xml:space="preserve"> zablokowanie aktywności białka</w:t>
      </w:r>
      <w:r w:rsidR="00F80E88" w:rsidRPr="00BF5130">
        <w:rPr>
          <w:sz w:val="24"/>
          <w:szCs w:val="24"/>
        </w:rPr>
        <w:t xml:space="preserve"> w stosu</w:t>
      </w:r>
      <w:r w:rsidR="002926F9" w:rsidRPr="00BF5130">
        <w:rPr>
          <w:sz w:val="24"/>
          <w:szCs w:val="24"/>
        </w:rPr>
        <w:t>nku do receptora takiego jak EGFR</w:t>
      </w:r>
      <w:r w:rsidRPr="00BF5130">
        <w:rPr>
          <w:sz w:val="24"/>
          <w:szCs w:val="24"/>
        </w:rPr>
        <w:t xml:space="preserve"> będzie zawsze w 100% efektywne? Odpowiedź uzasadnij.</w:t>
      </w:r>
    </w:p>
    <w:p w14:paraId="270F4B9D" w14:textId="6E316694" w:rsidR="003A40A9" w:rsidRPr="00BF5130" w:rsidRDefault="00AA4140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Dlaczego terapia </w:t>
      </w:r>
      <w:r w:rsidR="00C24E51" w:rsidRPr="00BF5130">
        <w:rPr>
          <w:sz w:val="24"/>
          <w:szCs w:val="24"/>
        </w:rPr>
        <w:t>CAR-T</w:t>
      </w:r>
      <w:r w:rsidR="002C502C" w:rsidRPr="00BF5130">
        <w:rPr>
          <w:sz w:val="24"/>
          <w:szCs w:val="24"/>
        </w:rPr>
        <w:t>,</w:t>
      </w:r>
      <w:r w:rsidRPr="00BF5130">
        <w:rPr>
          <w:sz w:val="24"/>
          <w:szCs w:val="24"/>
        </w:rPr>
        <w:t xml:space="preserve"> a nie edycja genomu znajduje szybciej zastosowanie w medycynie?</w:t>
      </w:r>
    </w:p>
    <w:p w14:paraId="4074EDB1" w14:textId="50D88606" w:rsidR="00C24E51" w:rsidRPr="00BF5130" w:rsidRDefault="00407FE6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Jakie są różnica przy stosowaniu edycji genomu w chorobach recesywnych w stosunku do dominujących </w:t>
      </w:r>
      <w:r w:rsidR="00C24E51" w:rsidRPr="00BF5130">
        <w:rPr>
          <w:sz w:val="24"/>
          <w:szCs w:val="24"/>
        </w:rPr>
        <w:t>.</w:t>
      </w:r>
    </w:p>
    <w:p w14:paraId="172A02ED" w14:textId="1CB387B4" w:rsidR="00C24E51" w:rsidRPr="00BF5130" w:rsidRDefault="00C24E51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Podaj etapy badań niezbędne podczas projektowania drobnocząsteczkowego inhibitora o potencjale przeciwnowotworowym.</w:t>
      </w:r>
    </w:p>
    <w:p w14:paraId="7FAC70C9" w14:textId="1F7A32F1" w:rsidR="00C24E51" w:rsidRPr="00BF5130" w:rsidRDefault="00C24E51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Kiedy i w jakim celu stosowana jest technika Gateway</w:t>
      </w:r>
      <w:r w:rsidR="006A6CF7" w:rsidRPr="00BF5130">
        <w:rPr>
          <w:sz w:val="24"/>
          <w:szCs w:val="24"/>
        </w:rPr>
        <w:t xml:space="preserve"> (technika bramkowania)</w:t>
      </w:r>
      <w:r w:rsidRPr="00BF5130">
        <w:rPr>
          <w:sz w:val="24"/>
          <w:szCs w:val="24"/>
        </w:rPr>
        <w:t>?</w:t>
      </w:r>
    </w:p>
    <w:p w14:paraId="6DD1A1EC" w14:textId="0353A751" w:rsidR="00C24E51" w:rsidRPr="00BF5130" w:rsidRDefault="00C24E51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Jaką technikę wybrałbyś/wybrałabyś do sprawdzenia ekspresji białka w badanych komórkach? Krótko opisz tą metodę.</w:t>
      </w:r>
    </w:p>
    <w:p w14:paraId="114675AC" w14:textId="550E2FDF" w:rsidR="00554045" w:rsidRPr="00BF5130" w:rsidRDefault="00554045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Uważasz że terapia genowa czy edycja genomu ma większe szanse na znalezienie zastosowania w medycynie? Odpowiedź u</w:t>
      </w:r>
      <w:r w:rsidR="00DC5EC8">
        <w:rPr>
          <w:sz w:val="24"/>
          <w:szCs w:val="24"/>
        </w:rPr>
        <w:t>z</w:t>
      </w:r>
      <w:r w:rsidRPr="00BF5130">
        <w:rPr>
          <w:sz w:val="24"/>
          <w:szCs w:val="24"/>
        </w:rPr>
        <w:t>asadnij.</w:t>
      </w:r>
    </w:p>
    <w:p w14:paraId="001F0B90" w14:textId="21428DCB" w:rsidR="00115FCD" w:rsidRPr="00BF5130" w:rsidRDefault="00115FCD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lastRenderedPageBreak/>
        <w:t>Czy zmiana kodonu na kodon kodujący ten sam aminokwas będzie miał wpływ na konformację powstałego białka? Odpowiedź uzasadnij.</w:t>
      </w:r>
    </w:p>
    <w:p w14:paraId="5CC5F801" w14:textId="57A1D1CC" w:rsidR="00CE4DF9" w:rsidRPr="00BF5130" w:rsidRDefault="00CE4DF9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Dlaczego choroba taka jaka anemia </w:t>
      </w:r>
      <w:r w:rsidR="00AA4140" w:rsidRPr="00BF5130">
        <w:rPr>
          <w:sz w:val="24"/>
          <w:szCs w:val="24"/>
        </w:rPr>
        <w:t>sierpowatokrwinkowa</w:t>
      </w:r>
      <w:r w:rsidR="00ED257C" w:rsidRPr="00BF5130">
        <w:rPr>
          <w:sz w:val="24"/>
          <w:szCs w:val="24"/>
        </w:rPr>
        <w:t>,</w:t>
      </w:r>
      <w:r w:rsidRPr="00BF5130">
        <w:rPr>
          <w:sz w:val="24"/>
          <w:szCs w:val="24"/>
        </w:rPr>
        <w:t xml:space="preserve"> a nie mukowiscydoza</w:t>
      </w:r>
      <w:r w:rsidR="00AE3C71" w:rsidRPr="00BF5130">
        <w:rPr>
          <w:sz w:val="24"/>
          <w:szCs w:val="24"/>
        </w:rPr>
        <w:t xml:space="preserve"> a tym bardziej choroba Tay</w:t>
      </w:r>
      <w:r w:rsidR="0070282E" w:rsidRPr="00BF5130">
        <w:rPr>
          <w:sz w:val="24"/>
          <w:szCs w:val="24"/>
        </w:rPr>
        <w:t>a</w:t>
      </w:r>
      <w:r w:rsidR="00AE3C71" w:rsidRPr="00BF5130">
        <w:rPr>
          <w:sz w:val="24"/>
          <w:szCs w:val="24"/>
        </w:rPr>
        <w:t>-Sachsa</w:t>
      </w:r>
      <w:r w:rsidRPr="00BF5130">
        <w:rPr>
          <w:sz w:val="24"/>
          <w:szCs w:val="24"/>
        </w:rPr>
        <w:t xml:space="preserve"> jest przedmiotem pierwszych terapii </w:t>
      </w:r>
      <w:r w:rsidR="00AA4140" w:rsidRPr="00BF5130">
        <w:rPr>
          <w:sz w:val="24"/>
          <w:szCs w:val="24"/>
        </w:rPr>
        <w:t>z zastosowaniem edycji genomu?</w:t>
      </w:r>
    </w:p>
    <w:p w14:paraId="3C9B7CB0" w14:textId="682298B5" w:rsidR="00115FCD" w:rsidRPr="00BF5130" w:rsidRDefault="00115FCD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>Jakie znasz metody oczyszczania białek? Krótko je scharakteryzuj.</w:t>
      </w:r>
    </w:p>
    <w:p w14:paraId="12493591" w14:textId="40829515" w:rsidR="00115FCD" w:rsidRPr="00BF5130" w:rsidRDefault="00115FCD" w:rsidP="00407FE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130">
        <w:rPr>
          <w:sz w:val="24"/>
          <w:szCs w:val="24"/>
        </w:rPr>
        <w:t xml:space="preserve">W jaki sposób otrzymuje się przeciwciała monoklonalne? </w:t>
      </w:r>
    </w:p>
    <w:sectPr w:rsidR="00115FCD" w:rsidRPr="00BF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B2FCF"/>
    <w:multiLevelType w:val="hybridMultilevel"/>
    <w:tmpl w:val="7452F9A2"/>
    <w:lvl w:ilvl="0" w:tplc="53D0E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46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03"/>
    <w:rsid w:val="00053F3E"/>
    <w:rsid w:val="00115FCD"/>
    <w:rsid w:val="0026109E"/>
    <w:rsid w:val="002926F9"/>
    <w:rsid w:val="002C502C"/>
    <w:rsid w:val="002F0AE6"/>
    <w:rsid w:val="003123FD"/>
    <w:rsid w:val="003A40A9"/>
    <w:rsid w:val="004039BC"/>
    <w:rsid w:val="00407FE6"/>
    <w:rsid w:val="004868EE"/>
    <w:rsid w:val="00530D03"/>
    <w:rsid w:val="00554045"/>
    <w:rsid w:val="00572C41"/>
    <w:rsid w:val="00574B63"/>
    <w:rsid w:val="005B21CF"/>
    <w:rsid w:val="006A6CF7"/>
    <w:rsid w:val="0070282E"/>
    <w:rsid w:val="0073471D"/>
    <w:rsid w:val="00754FA2"/>
    <w:rsid w:val="007A4BFE"/>
    <w:rsid w:val="00AA4140"/>
    <w:rsid w:val="00AE3C71"/>
    <w:rsid w:val="00B5752E"/>
    <w:rsid w:val="00BF5130"/>
    <w:rsid w:val="00C17622"/>
    <w:rsid w:val="00C24E51"/>
    <w:rsid w:val="00CB79CD"/>
    <w:rsid w:val="00CE4DF9"/>
    <w:rsid w:val="00DC5EC8"/>
    <w:rsid w:val="00E6114C"/>
    <w:rsid w:val="00ED257C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9208"/>
  <w15:chartTrackingRefBased/>
  <w15:docId w15:val="{C0F205AA-09D1-49B6-8D67-8D7C86C4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ARTURWeGIERSKI</dc:creator>
  <cp:keywords/>
  <dc:description/>
  <cp:lastModifiedBy>Joanna Wrońska</cp:lastModifiedBy>
  <cp:revision>27</cp:revision>
  <dcterms:created xsi:type="dcterms:W3CDTF">2022-06-06T19:37:00Z</dcterms:created>
  <dcterms:modified xsi:type="dcterms:W3CDTF">2023-04-11T09:32:00Z</dcterms:modified>
</cp:coreProperties>
</file>