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B556" w14:textId="77777777" w:rsidR="00FC0310" w:rsidRPr="006C2E1F" w:rsidRDefault="00FC0310" w:rsidP="00C309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5569D9" w14:textId="77777777" w:rsidR="00FC0310" w:rsidRPr="006C2E1F" w:rsidRDefault="00FC0310" w:rsidP="00C309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CAA039" w14:textId="77777777" w:rsidR="00FC0310" w:rsidRDefault="00FC0310" w:rsidP="00FC03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1555">
        <w:rPr>
          <w:rFonts w:ascii="Times New Roman" w:hAnsi="Times New Roman" w:cs="Times New Roman"/>
          <w:b/>
          <w:sz w:val="24"/>
          <w:szCs w:val="24"/>
        </w:rPr>
        <w:t>Molekularne podstawy alergologii</w:t>
      </w:r>
    </w:p>
    <w:p w14:paraId="2633465A" w14:textId="55E80B29" w:rsidR="003E0EDE" w:rsidRPr="00C71555" w:rsidRDefault="003E0EDE" w:rsidP="00FC03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EDE">
        <w:rPr>
          <w:rFonts w:ascii="Times New Roman" w:hAnsi="Times New Roman" w:cs="Times New Roman"/>
          <w:b/>
          <w:bCs/>
          <w:sz w:val="24"/>
          <w:szCs w:val="24"/>
        </w:rPr>
        <w:t xml:space="preserve">Kierownik przedmiotu: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r w:rsidRPr="003E0EDE">
        <w:rPr>
          <w:rFonts w:ascii="Times New Roman" w:hAnsi="Times New Roman" w:cs="Times New Roman"/>
          <w:b/>
          <w:bCs/>
          <w:sz w:val="24"/>
          <w:szCs w:val="24"/>
        </w:rPr>
        <w:t xml:space="preserve">dr hab. n. med. </w:t>
      </w:r>
      <w:r>
        <w:rPr>
          <w:rFonts w:ascii="Times New Roman" w:hAnsi="Times New Roman" w:cs="Times New Roman"/>
          <w:b/>
          <w:bCs/>
          <w:sz w:val="24"/>
          <w:szCs w:val="24"/>
        </w:rPr>
        <w:t>Rafał Pawliczak</w:t>
      </w:r>
    </w:p>
    <w:p w14:paraId="54715DE2" w14:textId="77777777" w:rsidR="00FC0310" w:rsidRPr="00C71555" w:rsidRDefault="00FC0310" w:rsidP="00FC03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2B8344" w14:textId="77777777" w:rsidR="00FC0310" w:rsidRPr="00C71555" w:rsidRDefault="00C71555" w:rsidP="00F5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C0310" w:rsidRPr="00C71555">
        <w:rPr>
          <w:rFonts w:ascii="Times New Roman" w:hAnsi="Times New Roman" w:cs="Times New Roman"/>
          <w:sz w:val="24"/>
          <w:szCs w:val="24"/>
        </w:rPr>
        <w:t>Jaka jest definicja atopii?</w:t>
      </w:r>
    </w:p>
    <w:p w14:paraId="4C578B37" w14:textId="77777777" w:rsidR="00FC0310" w:rsidRPr="00C71555" w:rsidRDefault="00FC0310" w:rsidP="00F5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555">
        <w:rPr>
          <w:rFonts w:ascii="Times New Roman" w:hAnsi="Times New Roman" w:cs="Times New Roman"/>
          <w:sz w:val="24"/>
          <w:szCs w:val="24"/>
        </w:rPr>
        <w:t>2.</w:t>
      </w:r>
      <w:r w:rsidR="00C71555">
        <w:rPr>
          <w:rFonts w:ascii="Times New Roman" w:hAnsi="Times New Roman" w:cs="Times New Roman"/>
          <w:sz w:val="24"/>
          <w:szCs w:val="24"/>
        </w:rPr>
        <w:t xml:space="preserve"> </w:t>
      </w:r>
      <w:r w:rsidRPr="00C71555">
        <w:rPr>
          <w:rFonts w:ascii="Times New Roman" w:hAnsi="Times New Roman" w:cs="Times New Roman"/>
          <w:sz w:val="24"/>
          <w:szCs w:val="24"/>
        </w:rPr>
        <w:t>Krótko scharakteryzuj 4 typy nadwrażliwości.</w:t>
      </w:r>
    </w:p>
    <w:p w14:paraId="558489B5" w14:textId="77777777" w:rsidR="00FC0310" w:rsidRPr="00C71555" w:rsidRDefault="00FC0310" w:rsidP="00F5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555">
        <w:rPr>
          <w:rFonts w:ascii="Times New Roman" w:hAnsi="Times New Roman" w:cs="Times New Roman"/>
          <w:sz w:val="24"/>
          <w:szCs w:val="24"/>
        </w:rPr>
        <w:t>3.</w:t>
      </w:r>
      <w:r w:rsidR="00C71555">
        <w:rPr>
          <w:rFonts w:ascii="Times New Roman" w:hAnsi="Times New Roman" w:cs="Times New Roman"/>
          <w:sz w:val="24"/>
          <w:szCs w:val="24"/>
        </w:rPr>
        <w:t xml:space="preserve"> </w:t>
      </w:r>
      <w:r w:rsidRPr="00C71555">
        <w:rPr>
          <w:rFonts w:ascii="Times New Roman" w:hAnsi="Times New Roman" w:cs="Times New Roman"/>
          <w:sz w:val="24"/>
          <w:szCs w:val="24"/>
        </w:rPr>
        <w:t>Wymień czynniki, które mogą wywoływać reakcje anafilaktyczne.</w:t>
      </w:r>
    </w:p>
    <w:p w14:paraId="58A3BE97" w14:textId="77777777" w:rsidR="00FC0310" w:rsidRPr="00C71555" w:rsidRDefault="00FC0310" w:rsidP="00F5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555">
        <w:rPr>
          <w:rFonts w:ascii="Times New Roman" w:hAnsi="Times New Roman" w:cs="Times New Roman"/>
          <w:sz w:val="24"/>
          <w:szCs w:val="24"/>
        </w:rPr>
        <w:t>4.</w:t>
      </w:r>
      <w:r w:rsidR="00C71555">
        <w:rPr>
          <w:rFonts w:ascii="Times New Roman" w:hAnsi="Times New Roman" w:cs="Times New Roman"/>
          <w:sz w:val="24"/>
          <w:szCs w:val="24"/>
        </w:rPr>
        <w:t xml:space="preserve"> </w:t>
      </w:r>
      <w:r w:rsidR="00BB729B">
        <w:rPr>
          <w:rFonts w:ascii="Times New Roman" w:hAnsi="Times New Roman" w:cs="Times New Roman"/>
          <w:sz w:val="24"/>
          <w:szCs w:val="24"/>
        </w:rPr>
        <w:t xml:space="preserve">Przedstaw mechanizmy immunologiczne w </w:t>
      </w:r>
      <w:r w:rsidRPr="00C71555">
        <w:rPr>
          <w:rFonts w:ascii="Times New Roman" w:hAnsi="Times New Roman" w:cs="Times New Roman"/>
          <w:sz w:val="24"/>
          <w:szCs w:val="24"/>
        </w:rPr>
        <w:t xml:space="preserve"> atopow</w:t>
      </w:r>
      <w:r w:rsidR="00BB729B">
        <w:rPr>
          <w:rFonts w:ascii="Times New Roman" w:hAnsi="Times New Roman" w:cs="Times New Roman"/>
          <w:sz w:val="24"/>
          <w:szCs w:val="24"/>
        </w:rPr>
        <w:t>ym</w:t>
      </w:r>
      <w:r w:rsidRPr="00C71555">
        <w:rPr>
          <w:rFonts w:ascii="Times New Roman" w:hAnsi="Times New Roman" w:cs="Times New Roman"/>
          <w:sz w:val="24"/>
          <w:szCs w:val="24"/>
        </w:rPr>
        <w:t xml:space="preserve"> zapaleni</w:t>
      </w:r>
      <w:r w:rsidR="00BB729B">
        <w:rPr>
          <w:rFonts w:ascii="Times New Roman" w:hAnsi="Times New Roman" w:cs="Times New Roman"/>
          <w:sz w:val="24"/>
          <w:szCs w:val="24"/>
        </w:rPr>
        <w:t>u</w:t>
      </w:r>
      <w:r w:rsidRPr="00C71555">
        <w:rPr>
          <w:rFonts w:ascii="Times New Roman" w:hAnsi="Times New Roman" w:cs="Times New Roman"/>
          <w:sz w:val="24"/>
          <w:szCs w:val="24"/>
        </w:rPr>
        <w:t xml:space="preserve"> skóry. </w:t>
      </w:r>
    </w:p>
    <w:p w14:paraId="1CD39EE5" w14:textId="77777777" w:rsidR="00FC0310" w:rsidRPr="00C71555" w:rsidRDefault="00FC0310" w:rsidP="00F5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555">
        <w:rPr>
          <w:rFonts w:ascii="Times New Roman" w:hAnsi="Times New Roman" w:cs="Times New Roman"/>
          <w:sz w:val="24"/>
          <w:szCs w:val="24"/>
        </w:rPr>
        <w:t>5.</w:t>
      </w:r>
      <w:r w:rsidR="00C71555">
        <w:rPr>
          <w:rFonts w:ascii="Times New Roman" w:hAnsi="Times New Roman" w:cs="Times New Roman"/>
          <w:sz w:val="24"/>
          <w:szCs w:val="24"/>
        </w:rPr>
        <w:t xml:space="preserve"> </w:t>
      </w:r>
      <w:r w:rsidRPr="00C71555">
        <w:rPr>
          <w:rFonts w:ascii="Times New Roman" w:hAnsi="Times New Roman" w:cs="Times New Roman"/>
          <w:sz w:val="24"/>
          <w:szCs w:val="24"/>
        </w:rPr>
        <w:t>Czym jest marsz atopowy?</w:t>
      </w:r>
    </w:p>
    <w:p w14:paraId="7D836A37" w14:textId="77777777" w:rsidR="00C71555" w:rsidRPr="00C71555" w:rsidRDefault="00C71555" w:rsidP="00F5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71555">
        <w:rPr>
          <w:rFonts w:ascii="Times New Roman" w:hAnsi="Times New Roman" w:cs="Times New Roman"/>
          <w:sz w:val="24"/>
          <w:szCs w:val="24"/>
        </w:rPr>
        <w:t>.</w:t>
      </w:r>
      <w:r w:rsidR="00BB729B">
        <w:rPr>
          <w:rFonts w:ascii="Times New Roman" w:hAnsi="Times New Roman" w:cs="Times New Roman"/>
          <w:sz w:val="24"/>
          <w:szCs w:val="24"/>
        </w:rPr>
        <w:t xml:space="preserve"> Jaki jest mechanizm działania adrenaliny w leczeniu anafilaksji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8EB492" w14:textId="77777777" w:rsidR="00C71555" w:rsidRPr="00C71555" w:rsidRDefault="00C71555" w:rsidP="00F5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B729B">
        <w:rPr>
          <w:rFonts w:ascii="Times New Roman" w:hAnsi="Times New Roman" w:cs="Times New Roman"/>
          <w:sz w:val="24"/>
          <w:szCs w:val="24"/>
        </w:rPr>
        <w:t>Co to jest komponent alergenowy?</w:t>
      </w:r>
    </w:p>
    <w:p w14:paraId="3EB210CB" w14:textId="77777777" w:rsidR="00C71555" w:rsidRPr="00C71555" w:rsidRDefault="00C71555" w:rsidP="00F5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71555">
        <w:rPr>
          <w:rFonts w:ascii="Times New Roman" w:hAnsi="Times New Roman" w:cs="Times New Roman"/>
          <w:sz w:val="24"/>
          <w:szCs w:val="24"/>
        </w:rPr>
        <w:t>.Wymień metody immunoterapii swoistej.</w:t>
      </w:r>
    </w:p>
    <w:p w14:paraId="503B07B9" w14:textId="77777777" w:rsidR="00C71555" w:rsidRPr="00C71555" w:rsidRDefault="00C71555" w:rsidP="00F5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71555">
        <w:rPr>
          <w:rFonts w:ascii="Times New Roman" w:hAnsi="Times New Roman" w:cs="Times New Roman"/>
          <w:sz w:val="24"/>
          <w:szCs w:val="24"/>
        </w:rPr>
        <w:t>.</w:t>
      </w:r>
      <w:r w:rsidR="00BB729B">
        <w:rPr>
          <w:rFonts w:ascii="Times New Roman" w:hAnsi="Times New Roman" w:cs="Times New Roman"/>
          <w:sz w:val="24"/>
          <w:szCs w:val="24"/>
        </w:rPr>
        <w:t>Przedstaw mechanizmy działania</w:t>
      </w:r>
      <w:r w:rsidRPr="00C71555">
        <w:rPr>
          <w:rFonts w:ascii="Times New Roman" w:hAnsi="Times New Roman" w:cs="Times New Roman"/>
          <w:sz w:val="24"/>
          <w:szCs w:val="24"/>
        </w:rPr>
        <w:t xml:space="preserve"> immunoterapii swoistej.</w:t>
      </w:r>
    </w:p>
    <w:p w14:paraId="03A42518" w14:textId="77777777" w:rsidR="00C71555" w:rsidRPr="00C71555" w:rsidRDefault="00C71555" w:rsidP="00F5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71555">
        <w:rPr>
          <w:rFonts w:ascii="Times New Roman" w:hAnsi="Times New Roman" w:cs="Times New Roman"/>
          <w:sz w:val="24"/>
          <w:szCs w:val="24"/>
        </w:rPr>
        <w:t>.Wymień</w:t>
      </w:r>
      <w:r>
        <w:rPr>
          <w:rFonts w:ascii="Times New Roman" w:hAnsi="Times New Roman" w:cs="Times New Roman"/>
          <w:sz w:val="24"/>
          <w:szCs w:val="24"/>
        </w:rPr>
        <w:t xml:space="preserve"> choroby o podłożu alergicznym.</w:t>
      </w:r>
    </w:p>
    <w:p w14:paraId="4B2FB7E0" w14:textId="77777777" w:rsidR="00C71555" w:rsidRPr="00C71555" w:rsidRDefault="00C71555" w:rsidP="00F5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71555">
        <w:rPr>
          <w:rFonts w:ascii="Times New Roman" w:hAnsi="Times New Roman" w:cs="Times New Roman"/>
          <w:sz w:val="24"/>
          <w:szCs w:val="24"/>
        </w:rPr>
        <w:t>.Co powoduje wyniki fałszywie dodatnie w testach skórnych?</w:t>
      </w:r>
    </w:p>
    <w:p w14:paraId="00ADE206" w14:textId="77777777" w:rsidR="00C71555" w:rsidRPr="00C71555" w:rsidRDefault="00C71555" w:rsidP="00F5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71555">
        <w:rPr>
          <w:rFonts w:ascii="Times New Roman" w:hAnsi="Times New Roman" w:cs="Times New Roman"/>
          <w:sz w:val="24"/>
          <w:szCs w:val="24"/>
        </w:rPr>
        <w:t>.W jakich jednostkach chorobowych wykorzystuje się testy płatkowe</w:t>
      </w:r>
      <w:r w:rsidR="00BB729B">
        <w:rPr>
          <w:rFonts w:ascii="Times New Roman" w:hAnsi="Times New Roman" w:cs="Times New Roman"/>
          <w:sz w:val="24"/>
          <w:szCs w:val="24"/>
        </w:rPr>
        <w:t>?</w:t>
      </w:r>
    </w:p>
    <w:p w14:paraId="29C4A4E5" w14:textId="77777777" w:rsidR="00C71555" w:rsidRPr="00C71555" w:rsidRDefault="00C71555" w:rsidP="00F5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71555">
        <w:rPr>
          <w:rFonts w:ascii="Times New Roman" w:hAnsi="Times New Roman" w:cs="Times New Roman"/>
          <w:sz w:val="24"/>
          <w:szCs w:val="24"/>
        </w:rPr>
        <w:t>.Wymień dwie cytokiny zapalne</w:t>
      </w:r>
      <w:r w:rsidR="00BB729B">
        <w:rPr>
          <w:rFonts w:ascii="Times New Roman" w:hAnsi="Times New Roman" w:cs="Times New Roman"/>
          <w:sz w:val="24"/>
          <w:szCs w:val="24"/>
        </w:rPr>
        <w:t xml:space="preserve"> typu Th2</w:t>
      </w:r>
      <w:r w:rsidRPr="00C71555">
        <w:rPr>
          <w:rFonts w:ascii="Times New Roman" w:hAnsi="Times New Roman" w:cs="Times New Roman"/>
          <w:sz w:val="24"/>
          <w:szCs w:val="24"/>
        </w:rPr>
        <w:t>.</w:t>
      </w:r>
    </w:p>
    <w:p w14:paraId="77F6BF2E" w14:textId="77777777" w:rsidR="00C71555" w:rsidRPr="00C71555" w:rsidRDefault="00C71555" w:rsidP="00F5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71555">
        <w:rPr>
          <w:rFonts w:ascii="Times New Roman" w:hAnsi="Times New Roman" w:cs="Times New Roman"/>
          <w:sz w:val="24"/>
          <w:szCs w:val="24"/>
        </w:rPr>
        <w:t>.Co to jest atopia i epitop?</w:t>
      </w:r>
    </w:p>
    <w:p w14:paraId="501132D2" w14:textId="77777777" w:rsidR="00C71555" w:rsidRPr="006C2E1F" w:rsidRDefault="00C71555" w:rsidP="00F54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5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1555">
        <w:rPr>
          <w:rFonts w:ascii="Times New Roman" w:hAnsi="Times New Roman" w:cs="Times New Roman"/>
          <w:sz w:val="24"/>
          <w:szCs w:val="24"/>
        </w:rPr>
        <w:t xml:space="preserve">. </w:t>
      </w:r>
      <w:r w:rsidR="00BB729B">
        <w:rPr>
          <w:rFonts w:ascii="Times New Roman" w:hAnsi="Times New Roman" w:cs="Times New Roman"/>
          <w:sz w:val="24"/>
          <w:szCs w:val="24"/>
        </w:rPr>
        <w:t>Jak produkuje się szczepionki alergenowe?</w:t>
      </w:r>
    </w:p>
    <w:p w14:paraId="3ED7821F" w14:textId="77777777" w:rsidR="009A0385" w:rsidRPr="006C2E1F" w:rsidRDefault="009A0385" w:rsidP="00C309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0385" w:rsidRPr="006C2E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373E" w14:textId="77777777" w:rsidR="00331669" w:rsidRDefault="00331669" w:rsidP="006C2E1F">
      <w:pPr>
        <w:spacing w:after="0" w:line="240" w:lineRule="auto"/>
      </w:pPr>
      <w:r>
        <w:separator/>
      </w:r>
    </w:p>
  </w:endnote>
  <w:endnote w:type="continuationSeparator" w:id="0">
    <w:p w14:paraId="627A44C5" w14:textId="77777777" w:rsidR="00331669" w:rsidRDefault="00331669" w:rsidP="006C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078158"/>
      <w:docPartObj>
        <w:docPartGallery w:val="Page Numbers (Bottom of Page)"/>
        <w:docPartUnique/>
      </w:docPartObj>
    </w:sdtPr>
    <w:sdtContent>
      <w:p w14:paraId="45137A6A" w14:textId="77777777" w:rsidR="006C2E1F" w:rsidRDefault="006C2E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675">
          <w:rPr>
            <w:noProof/>
          </w:rPr>
          <w:t>8</w:t>
        </w:r>
        <w:r>
          <w:fldChar w:fldCharType="end"/>
        </w:r>
      </w:p>
    </w:sdtContent>
  </w:sdt>
  <w:p w14:paraId="174C1B2A" w14:textId="77777777" w:rsidR="006C2E1F" w:rsidRDefault="006C2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55DB" w14:textId="77777777" w:rsidR="00331669" w:rsidRDefault="00331669" w:rsidP="006C2E1F">
      <w:pPr>
        <w:spacing w:after="0" w:line="240" w:lineRule="auto"/>
      </w:pPr>
      <w:r>
        <w:separator/>
      </w:r>
    </w:p>
  </w:footnote>
  <w:footnote w:type="continuationSeparator" w:id="0">
    <w:p w14:paraId="6961372C" w14:textId="77777777" w:rsidR="00331669" w:rsidRDefault="00331669" w:rsidP="006C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F45"/>
    <w:multiLevelType w:val="hybridMultilevel"/>
    <w:tmpl w:val="C67AE356"/>
    <w:lvl w:ilvl="0" w:tplc="CBF6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CD5"/>
    <w:multiLevelType w:val="hybridMultilevel"/>
    <w:tmpl w:val="3C505880"/>
    <w:lvl w:ilvl="0" w:tplc="9ADC7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24E2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1CB3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A80E4C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5121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C14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D2CCF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6F61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3A45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F20D9"/>
    <w:multiLevelType w:val="hybridMultilevel"/>
    <w:tmpl w:val="622810E8"/>
    <w:lvl w:ilvl="0" w:tplc="44784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8C9"/>
    <w:multiLevelType w:val="hybridMultilevel"/>
    <w:tmpl w:val="F7286BA6"/>
    <w:lvl w:ilvl="0" w:tplc="C1BA9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525E9"/>
    <w:multiLevelType w:val="hybridMultilevel"/>
    <w:tmpl w:val="C7882D82"/>
    <w:lvl w:ilvl="0" w:tplc="2BD29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C0722"/>
    <w:multiLevelType w:val="hybridMultilevel"/>
    <w:tmpl w:val="13DC43F4"/>
    <w:lvl w:ilvl="0" w:tplc="E7A08D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536DA"/>
    <w:multiLevelType w:val="hybridMultilevel"/>
    <w:tmpl w:val="915E3298"/>
    <w:lvl w:ilvl="0" w:tplc="434AF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111F9"/>
    <w:multiLevelType w:val="hybridMultilevel"/>
    <w:tmpl w:val="5616ED7E"/>
    <w:lvl w:ilvl="0" w:tplc="904AD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D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49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06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C1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EA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0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AC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80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877FE"/>
    <w:multiLevelType w:val="hybridMultilevel"/>
    <w:tmpl w:val="F15A98AC"/>
    <w:lvl w:ilvl="0" w:tplc="97F29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748635">
    <w:abstractNumId w:val="1"/>
  </w:num>
  <w:num w:numId="2" w16cid:durableId="1338118627">
    <w:abstractNumId w:val="7"/>
  </w:num>
  <w:num w:numId="3" w16cid:durableId="214775026">
    <w:abstractNumId w:val="6"/>
  </w:num>
  <w:num w:numId="4" w16cid:durableId="1863783987">
    <w:abstractNumId w:val="5"/>
  </w:num>
  <w:num w:numId="5" w16cid:durableId="1796754777">
    <w:abstractNumId w:val="2"/>
  </w:num>
  <w:num w:numId="6" w16cid:durableId="899943519">
    <w:abstractNumId w:val="8"/>
  </w:num>
  <w:num w:numId="7" w16cid:durableId="1622572556">
    <w:abstractNumId w:val="4"/>
  </w:num>
  <w:num w:numId="8" w16cid:durableId="1270820213">
    <w:abstractNumId w:val="3"/>
  </w:num>
  <w:num w:numId="9" w16cid:durableId="159562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BD"/>
    <w:rsid w:val="00043007"/>
    <w:rsid w:val="00066470"/>
    <w:rsid w:val="0008791F"/>
    <w:rsid w:val="00095A73"/>
    <w:rsid w:val="000B57FA"/>
    <w:rsid w:val="001B4FC4"/>
    <w:rsid w:val="002A1116"/>
    <w:rsid w:val="002A2BB0"/>
    <w:rsid w:val="00314764"/>
    <w:rsid w:val="00331669"/>
    <w:rsid w:val="00363DE9"/>
    <w:rsid w:val="00374B3F"/>
    <w:rsid w:val="003E0EDE"/>
    <w:rsid w:val="003E3CE6"/>
    <w:rsid w:val="00517DE1"/>
    <w:rsid w:val="00560A05"/>
    <w:rsid w:val="00570C49"/>
    <w:rsid w:val="00610742"/>
    <w:rsid w:val="006C2E1F"/>
    <w:rsid w:val="006D3DBD"/>
    <w:rsid w:val="006D7E99"/>
    <w:rsid w:val="00796D7F"/>
    <w:rsid w:val="007A5A57"/>
    <w:rsid w:val="00822ACC"/>
    <w:rsid w:val="00837EC4"/>
    <w:rsid w:val="008802C6"/>
    <w:rsid w:val="008C1958"/>
    <w:rsid w:val="0093333A"/>
    <w:rsid w:val="009A0385"/>
    <w:rsid w:val="009C621F"/>
    <w:rsid w:val="00A325A3"/>
    <w:rsid w:val="00A57E0A"/>
    <w:rsid w:val="00AE6557"/>
    <w:rsid w:val="00AF135F"/>
    <w:rsid w:val="00BB3FBB"/>
    <w:rsid w:val="00BB729B"/>
    <w:rsid w:val="00C30985"/>
    <w:rsid w:val="00C41502"/>
    <w:rsid w:val="00C71555"/>
    <w:rsid w:val="00C87C11"/>
    <w:rsid w:val="00CA6675"/>
    <w:rsid w:val="00CB3286"/>
    <w:rsid w:val="00CD5932"/>
    <w:rsid w:val="00D4185E"/>
    <w:rsid w:val="00DB2B83"/>
    <w:rsid w:val="00DC514C"/>
    <w:rsid w:val="00DF7906"/>
    <w:rsid w:val="00E3534A"/>
    <w:rsid w:val="00E81055"/>
    <w:rsid w:val="00ED2814"/>
    <w:rsid w:val="00F163F0"/>
    <w:rsid w:val="00F23F70"/>
    <w:rsid w:val="00F549B8"/>
    <w:rsid w:val="00F54CAB"/>
    <w:rsid w:val="00FC0310"/>
    <w:rsid w:val="00F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B074"/>
  <w15:chartTrackingRefBased/>
  <w15:docId w15:val="{694C1A01-96C1-4EE0-AE87-CCCEC901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1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2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E1F"/>
  </w:style>
  <w:style w:type="paragraph" w:styleId="Stopka">
    <w:name w:val="footer"/>
    <w:basedOn w:val="Normalny"/>
    <w:link w:val="StopkaZnak"/>
    <w:uiPriority w:val="99"/>
    <w:unhideWhenUsed/>
    <w:rsid w:val="006C2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63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9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5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Wieczfińska</dc:creator>
  <cp:keywords/>
  <dc:description/>
  <cp:lastModifiedBy>Joanna Wrońska</cp:lastModifiedBy>
  <cp:revision>4</cp:revision>
  <dcterms:created xsi:type="dcterms:W3CDTF">2022-06-10T08:01:00Z</dcterms:created>
  <dcterms:modified xsi:type="dcterms:W3CDTF">2023-04-11T09:36:00Z</dcterms:modified>
</cp:coreProperties>
</file>